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318" w:rsidRDefault="009B4318" w:rsidP="009B4318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230266427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2747590</wp:posOffset>
            </wp:positionH>
            <wp:positionV relativeFrom="paragraph">
              <wp:posOffset>36885</wp:posOffset>
            </wp:positionV>
            <wp:extent cx="662857" cy="826936"/>
            <wp:effectExtent l="19050" t="0" r="3893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57" cy="826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4318" w:rsidRDefault="009B4318" w:rsidP="009B431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4318" w:rsidRDefault="009B4318" w:rsidP="009B43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СОБРАНИЕ ДЕПУТАТОВ</w:t>
      </w: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КАРТАЛИНСКОГО МУНИЦИПАЛЬНОГО ОКРУГА</w:t>
      </w:r>
    </w:p>
    <w:p w:rsidR="009B4318" w:rsidRDefault="009B4318" w:rsidP="009B4318">
      <w:pPr>
        <w:tabs>
          <w:tab w:val="center" w:pos="4551"/>
          <w:tab w:val="right" w:pos="8306"/>
        </w:tabs>
        <w:spacing w:after="0" w:line="240" w:lineRule="auto"/>
        <w:ind w:right="-13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ЧЕЛЯБИНСКОЙ ОБЛАСТИ</w:t>
      </w:r>
    </w:p>
    <w:p w:rsidR="009B4318" w:rsidRDefault="009B4318" w:rsidP="009B431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4318" w:rsidRDefault="009B4318" w:rsidP="009B4318">
      <w:pPr>
        <w:pBdr>
          <w:bottom w:val="single" w:sz="12" w:space="1" w:color="auto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40"/>
          <w:szCs w:val="28"/>
        </w:rPr>
        <w:t>Р</w:t>
      </w:r>
      <w:proofErr w:type="gramEnd"/>
      <w:r>
        <w:rPr>
          <w:rFonts w:ascii="Times New Roman" w:hAnsi="Times New Roman"/>
          <w:sz w:val="40"/>
          <w:szCs w:val="28"/>
        </w:rPr>
        <w:t xml:space="preserve"> Е Ш Е Н И Е</w:t>
      </w:r>
    </w:p>
    <w:p w:rsidR="009B4318" w:rsidRDefault="009B4318" w:rsidP="009B43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4318" w:rsidRDefault="00C55A08" w:rsidP="009B4318">
      <w:pPr>
        <w:spacing w:after="0" w:line="240" w:lineRule="auto"/>
        <w:ind w:right="496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6"/>
          <w:szCs w:val="26"/>
        </w:rPr>
        <w:t>о</w:t>
      </w:r>
      <w:r w:rsidR="009B4318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28 августа </w:t>
      </w:r>
      <w:r w:rsidR="009B4318">
        <w:rPr>
          <w:rFonts w:ascii="Times New Roman" w:hAnsi="Times New Roman"/>
          <w:sz w:val="26"/>
          <w:szCs w:val="26"/>
        </w:rPr>
        <w:t>2026 года №</w:t>
      </w:r>
      <w:r>
        <w:rPr>
          <w:rFonts w:ascii="Times New Roman" w:hAnsi="Times New Roman"/>
          <w:sz w:val="26"/>
          <w:szCs w:val="26"/>
        </w:rPr>
        <w:t xml:space="preserve"> 246</w:t>
      </w:r>
      <w:proofErr w:type="gramStart"/>
      <w:r w:rsidR="009B4318">
        <w:rPr>
          <w:rFonts w:ascii="Times New Roman" w:hAnsi="Times New Roman"/>
          <w:sz w:val="26"/>
          <w:szCs w:val="26"/>
        </w:rPr>
        <w:t xml:space="preserve"> </w:t>
      </w:r>
      <w:r w:rsidR="003C694B">
        <w:rPr>
          <w:rFonts w:ascii="Times New Roman" w:hAnsi="Times New Roman"/>
          <w:sz w:val="26"/>
          <w:szCs w:val="26"/>
        </w:rPr>
        <w:t xml:space="preserve">       </w:t>
      </w:r>
      <w:r w:rsidR="009B4318">
        <w:rPr>
          <w:rFonts w:ascii="Times New Roman" w:hAnsi="Times New Roman"/>
          <w:sz w:val="26"/>
          <w:szCs w:val="26"/>
        </w:rPr>
        <w:t xml:space="preserve">      </w:t>
      </w:r>
      <w:r w:rsidR="009B431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="009B431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gramEnd"/>
      <w:r w:rsidR="009B4318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внесении изменений в </w:t>
      </w:r>
      <w:r w:rsidR="009B4318">
        <w:rPr>
          <w:rFonts w:ascii="Times New Roman" w:hAnsi="Times New Roman"/>
          <w:sz w:val="28"/>
          <w:szCs w:val="28"/>
        </w:rPr>
        <w:t>Перечни имущества муниципального образования Карталинского муниципального округа Челябинской области</w:t>
      </w:r>
    </w:p>
    <w:p w:rsidR="009B4318" w:rsidRDefault="009B4318" w:rsidP="009B4318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 CYR"/>
          <w:sz w:val="26"/>
          <w:szCs w:val="26"/>
          <w:lang w:eastAsia="ru-RU"/>
        </w:rPr>
      </w:pPr>
    </w:p>
    <w:p w:rsidR="009B4318" w:rsidRPr="009B4318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9B4318">
        <w:rPr>
          <w:rFonts w:ascii="Times New Roman" w:hAnsi="Times New Roman"/>
          <w:spacing w:val="-1"/>
          <w:sz w:val="28"/>
          <w:szCs w:val="28"/>
        </w:rPr>
        <w:t xml:space="preserve">Рассмотрев ходатайство администрации Карталинского муниципального </w:t>
      </w:r>
      <w:r w:rsidRPr="009B4318">
        <w:rPr>
          <w:rFonts w:ascii="Times New Roman" w:hAnsi="Times New Roman"/>
          <w:sz w:val="28"/>
          <w:szCs w:val="28"/>
        </w:rPr>
        <w:t>округа Челябинской области,</w:t>
      </w:r>
    </w:p>
    <w:p w:rsidR="009B4318" w:rsidRPr="009B4318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Собрание депутатов Карталинского муниципального </w:t>
      </w:r>
      <w:r w:rsidRPr="009B4318">
        <w:rPr>
          <w:rFonts w:ascii="Times New Roman" w:hAnsi="Times New Roman"/>
          <w:sz w:val="28"/>
          <w:szCs w:val="28"/>
        </w:rPr>
        <w:t>округа Челябинской области</w:t>
      </w:r>
      <w:r w:rsidRPr="009B43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>РЕШАЕТ:</w:t>
      </w:r>
    </w:p>
    <w:p w:rsidR="009B4318" w:rsidRPr="009B4318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</w:p>
    <w:p w:rsidR="009B4318" w:rsidRPr="009B4318" w:rsidRDefault="009B4318" w:rsidP="009B43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1. Внести в </w:t>
      </w:r>
      <w:r w:rsidRPr="009B4318">
        <w:rPr>
          <w:rFonts w:ascii="Times New Roman" w:hAnsi="Times New Roman"/>
          <w:sz w:val="28"/>
          <w:szCs w:val="28"/>
        </w:rPr>
        <w:t>Перечни имущества муниципального образования Карталинского муниципального округа Челябинской области</w:t>
      </w: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, утвержденные решением Собрания депутатов Карталинского муниципального </w:t>
      </w:r>
      <w:r w:rsidRPr="009B4318">
        <w:rPr>
          <w:rFonts w:ascii="Times New Roman" w:hAnsi="Times New Roman"/>
          <w:sz w:val="28"/>
          <w:szCs w:val="28"/>
        </w:rPr>
        <w:t>округа Челябинской области</w:t>
      </w:r>
      <w:r w:rsidRPr="009B43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>от 25 декабря 2025 года № 122</w:t>
      </w:r>
      <w:r w:rsidR="004308C9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(с изменениями </w:t>
      </w:r>
      <w:r w:rsidR="004308C9">
        <w:rPr>
          <w:rFonts w:ascii="Times New Roman" w:hAnsi="Times New Roman"/>
          <w:sz w:val="26"/>
          <w:szCs w:val="26"/>
        </w:rPr>
        <w:t>от 28.05.2026 года № 227</w:t>
      </w:r>
      <w:r w:rsidR="004308C9">
        <w:rPr>
          <w:rFonts w:ascii="Times New Roman" w:eastAsia="Times New Roman" w:hAnsi="Times New Roman" w:cs="Times New Roman CYR"/>
          <w:sz w:val="28"/>
          <w:szCs w:val="28"/>
          <w:lang w:eastAsia="ru-RU"/>
        </w:rPr>
        <w:t>)</w:t>
      </w: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, изменения, </w:t>
      </w:r>
      <w:proofErr w:type="gramStart"/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>согласно приложений</w:t>
      </w:r>
      <w:proofErr w:type="gramEnd"/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1,2,3,4,5</w:t>
      </w:r>
      <w:r w:rsidR="004308C9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</w:t>
      </w: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к настоящему решению. </w:t>
      </w:r>
    </w:p>
    <w:p w:rsidR="009B4318" w:rsidRPr="009B4318" w:rsidRDefault="009B4318" w:rsidP="009B4318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2. Направить настоящее решение главе Карталинского муниципального округа Челябинской области для подписания и опубликования.</w:t>
      </w:r>
    </w:p>
    <w:p w:rsidR="009B4318" w:rsidRPr="004308C9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2"/>
          <w:szCs w:val="28"/>
          <w:lang w:eastAsia="ru-RU"/>
        </w:rPr>
      </w:pPr>
      <w:r w:rsidRPr="009B4318">
        <w:rPr>
          <w:rFonts w:ascii="Times New Roman" w:hAnsi="Times New Roman"/>
          <w:sz w:val="28"/>
          <w:szCs w:val="28"/>
        </w:rPr>
        <w:t xml:space="preserve">3. </w:t>
      </w:r>
      <w:r w:rsidR="004308C9" w:rsidRPr="004308C9">
        <w:rPr>
          <w:rFonts w:ascii="Times New Roman" w:hAnsi="Times New Roman"/>
          <w:sz w:val="28"/>
          <w:szCs w:val="26"/>
        </w:rPr>
        <w:t xml:space="preserve">Опубликовать настоящее решение </w:t>
      </w:r>
      <w:r w:rsidR="00112AD1" w:rsidRPr="00112AD1">
        <w:rPr>
          <w:rFonts w:ascii="Times New Roman" w:hAnsi="Times New Roman"/>
          <w:sz w:val="28"/>
          <w:szCs w:val="27"/>
        </w:rPr>
        <w:t xml:space="preserve">на официальном сайте Администрации Карталинского муниципального </w:t>
      </w:r>
      <w:r w:rsidR="00B606F5" w:rsidRPr="00B606F5">
        <w:rPr>
          <w:rFonts w:ascii="Times New Roman" w:eastAsia="Arial Unicode MS" w:hAnsi="Times New Roman"/>
          <w:sz w:val="28"/>
          <w:szCs w:val="28"/>
        </w:rPr>
        <w:t>округа</w:t>
      </w:r>
      <w:r w:rsidR="00112AD1" w:rsidRPr="00112AD1">
        <w:rPr>
          <w:rFonts w:ascii="Times New Roman" w:hAnsi="Times New Roman"/>
          <w:sz w:val="28"/>
          <w:szCs w:val="27"/>
        </w:rPr>
        <w:t xml:space="preserve"> Челябинской области</w:t>
      </w:r>
      <w:r w:rsidR="004308C9" w:rsidRPr="004308C9">
        <w:rPr>
          <w:rFonts w:ascii="Times New Roman" w:hAnsi="Times New Roman"/>
          <w:sz w:val="28"/>
          <w:szCs w:val="26"/>
        </w:rPr>
        <w:t>.</w:t>
      </w:r>
      <w:r w:rsidRPr="004308C9">
        <w:rPr>
          <w:rFonts w:ascii="Times New Roman" w:hAnsi="Times New Roman"/>
          <w:sz w:val="32"/>
          <w:szCs w:val="28"/>
        </w:rPr>
        <w:t xml:space="preserve"> </w:t>
      </w:r>
      <w:r w:rsidRPr="004308C9">
        <w:rPr>
          <w:rFonts w:ascii="Times New Roman" w:eastAsia="Times New Roman" w:hAnsi="Times New Roman"/>
          <w:sz w:val="32"/>
          <w:szCs w:val="28"/>
          <w:lang w:eastAsia="ru-RU"/>
        </w:rPr>
        <w:t xml:space="preserve"> </w:t>
      </w:r>
    </w:p>
    <w:p w:rsidR="009B4318" w:rsidRPr="009B4318" w:rsidRDefault="009B4318" w:rsidP="009B431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Pr="009B4318" w:rsidRDefault="009B4318" w:rsidP="009B431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Председатель Собрания депутатов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Карталинского муниципального округа</w:t>
      </w:r>
      <w:r w:rsidRPr="009B4318">
        <w:rPr>
          <w:rFonts w:ascii="Times New Roman" w:hAnsi="Times New Roman"/>
          <w:sz w:val="28"/>
          <w:szCs w:val="28"/>
        </w:rPr>
        <w:tab/>
      </w:r>
      <w:r w:rsidRPr="009B4318">
        <w:rPr>
          <w:rFonts w:ascii="Times New Roman" w:hAnsi="Times New Roman"/>
          <w:sz w:val="28"/>
          <w:szCs w:val="28"/>
        </w:rPr>
        <w:tab/>
      </w:r>
      <w:r w:rsidRPr="009B4318">
        <w:rPr>
          <w:rFonts w:ascii="Times New Roman" w:hAnsi="Times New Roman"/>
          <w:sz w:val="28"/>
          <w:szCs w:val="28"/>
        </w:rPr>
        <w:tab/>
      </w:r>
      <w:r w:rsidRPr="009B4318">
        <w:rPr>
          <w:rFonts w:ascii="Times New Roman" w:hAnsi="Times New Roman"/>
          <w:sz w:val="28"/>
          <w:szCs w:val="28"/>
        </w:rPr>
        <w:tab/>
        <w:t xml:space="preserve">           Е.Н. Слинкин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Челябинской области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Глава Карталинского муниципального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 xml:space="preserve">округа  Челябинской области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B4318">
        <w:rPr>
          <w:rFonts w:ascii="Times New Roman" w:hAnsi="Times New Roman"/>
          <w:sz w:val="28"/>
          <w:szCs w:val="28"/>
        </w:rPr>
        <w:t xml:space="preserve"> А.Г. Вдовин</w:t>
      </w:r>
    </w:p>
    <w:p w:rsidR="009B4318" w:rsidRPr="009B4318" w:rsidRDefault="009B4318" w:rsidP="009B431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pStyle w:val="ab"/>
        <w:jc w:val="right"/>
        <w:rPr>
          <w:szCs w:val="26"/>
        </w:rPr>
      </w:pPr>
    </w:p>
    <w:p w:rsidR="009B4318" w:rsidRDefault="009B4318" w:rsidP="009B4318">
      <w:pPr>
        <w:pStyle w:val="ab"/>
        <w:jc w:val="right"/>
        <w:rPr>
          <w:szCs w:val="26"/>
        </w:rPr>
      </w:pP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>Приложение 1</w:t>
      </w: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>к решению Собрания депутатов</w:t>
      </w: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 xml:space="preserve">Карталинского муниципального </w:t>
      </w:r>
    </w:p>
    <w:p w:rsidR="009B4318" w:rsidRPr="009B4318" w:rsidRDefault="009B4318" w:rsidP="009B4318">
      <w:pPr>
        <w:pStyle w:val="ad"/>
        <w:jc w:val="right"/>
        <w:rPr>
          <w:rFonts w:ascii="Times New Roman" w:hAnsi="Times New Roman"/>
          <w:b w:val="0"/>
          <w:bCs/>
          <w:sz w:val="28"/>
          <w:szCs w:val="26"/>
        </w:rPr>
      </w:pPr>
      <w:r w:rsidRPr="009B4318">
        <w:rPr>
          <w:rFonts w:ascii="Times New Roman" w:hAnsi="Times New Roman"/>
          <w:b w:val="0"/>
          <w:bCs/>
          <w:sz w:val="28"/>
          <w:szCs w:val="26"/>
        </w:rPr>
        <w:t xml:space="preserve">округа Челябинской области </w:t>
      </w:r>
    </w:p>
    <w:p w:rsidR="00E32D35" w:rsidRPr="009B4318" w:rsidRDefault="00BD605C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32"/>
          <w:szCs w:val="28"/>
          <w:lang w:eastAsia="ru-RU"/>
        </w:rPr>
      </w:pPr>
      <w:r w:rsidRPr="00BD605C">
        <w:rPr>
          <w:rFonts w:ascii="Times New Roman" w:hAnsi="Times New Roman"/>
          <w:sz w:val="28"/>
          <w:szCs w:val="26"/>
        </w:rPr>
        <w:t>от 28 августа 2026 года № 246</w:t>
      </w:r>
    </w:p>
    <w:p w:rsidR="0068186E" w:rsidRPr="00E32D35" w:rsidRDefault="0068186E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Hlk230182182"/>
      <w:r w:rsidRPr="0068186E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е 4</w:t>
      </w:r>
      <w:r w:rsidRPr="0068186E">
        <w:rPr>
          <w:rFonts w:ascii="Times New Roman" w:hAnsi="Times New Roman"/>
          <w:sz w:val="28"/>
          <w:szCs w:val="28"/>
        </w:rPr>
        <w:t xml:space="preserve"> к решению Собрания депутатов Карталинского муниципального округа Челябинской области от 25 декабря 2025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186E">
        <w:rPr>
          <w:rFonts w:ascii="Times New Roman" w:hAnsi="Times New Roman"/>
          <w:sz w:val="28"/>
          <w:szCs w:val="28"/>
        </w:rPr>
        <w:t>122 «Об утверждении Перечней имущества муниципального образования Карталинского муниципального округа Челябинской области»</w:t>
      </w:r>
      <w:r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BD605C" w:rsidRDefault="00BD605C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605C" w:rsidRDefault="00BD605C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bookmarkStart w:id="2" w:name="_Hlk237530199"/>
      <w:r>
        <w:rPr>
          <w:rFonts w:ascii="Times New Roman" w:hAnsi="Times New Roman"/>
          <w:sz w:val="28"/>
          <w:szCs w:val="28"/>
        </w:rPr>
        <w:t>1</w:t>
      </w:r>
      <w:r w:rsidRPr="0068186E">
        <w:rPr>
          <w:rFonts w:ascii="Times New Roman" w:hAnsi="Times New Roman"/>
          <w:sz w:val="28"/>
          <w:szCs w:val="28"/>
        </w:rPr>
        <w:t xml:space="preserve">) </w:t>
      </w:r>
      <w:r w:rsidR="00ED47A9">
        <w:rPr>
          <w:rFonts w:ascii="Times New Roman" w:eastAsia="Times New Roman" w:hAnsi="Times New Roman"/>
          <w:color w:val="000000"/>
          <w:sz w:val="28"/>
          <w:szCs w:val="28"/>
        </w:rPr>
        <w:t>дополнить строкой</w:t>
      </w:r>
      <w:r w:rsidR="00ED47A9" w:rsidRPr="007E19B6">
        <w:rPr>
          <w:rFonts w:ascii="Times New Roman" w:hAnsi="Times New Roman"/>
          <w:sz w:val="28"/>
          <w:szCs w:val="16"/>
        </w:rPr>
        <w:t xml:space="preserve"> </w:t>
      </w:r>
      <w:r w:rsidR="00ED47A9">
        <w:rPr>
          <w:rFonts w:ascii="Times New Roman" w:hAnsi="Times New Roman"/>
          <w:sz w:val="28"/>
          <w:szCs w:val="16"/>
        </w:rPr>
        <w:t>следующего содержания</w:t>
      </w:r>
      <w:r w:rsidR="00ED47A9" w:rsidRPr="00606F23"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9851" w:type="dxa"/>
        <w:tblLayout w:type="fixed"/>
        <w:tblLook w:val="04A0"/>
      </w:tblPr>
      <w:tblGrid>
        <w:gridCol w:w="599"/>
        <w:gridCol w:w="912"/>
        <w:gridCol w:w="1745"/>
        <w:gridCol w:w="2268"/>
        <w:gridCol w:w="840"/>
        <w:gridCol w:w="1061"/>
        <w:gridCol w:w="910"/>
        <w:gridCol w:w="1516"/>
      </w:tblGrid>
      <w:tr w:rsidR="00BD605C" w:rsidRPr="008F634B" w:rsidTr="00BD605C">
        <w:trPr>
          <w:trHeight w:val="1183"/>
        </w:trPr>
        <w:tc>
          <w:tcPr>
            <w:tcW w:w="599" w:type="dxa"/>
          </w:tcPr>
          <w:p w:rsidR="00BD605C" w:rsidRPr="008F634B" w:rsidRDefault="00BD605C" w:rsidP="00BD605C">
            <w:pPr>
              <w:rPr>
                <w:rFonts w:ascii="Times New Roman" w:hAnsi="Times New Roman"/>
                <w:sz w:val="16"/>
                <w:szCs w:val="16"/>
              </w:rPr>
            </w:pPr>
            <w:r w:rsidRPr="008F634B">
              <w:rPr>
                <w:rFonts w:ascii="Times New Roman" w:hAnsi="Times New Roman"/>
                <w:sz w:val="16"/>
                <w:szCs w:val="16"/>
              </w:rPr>
              <w:t>294.1</w:t>
            </w:r>
          </w:p>
        </w:tc>
        <w:tc>
          <w:tcPr>
            <w:tcW w:w="912" w:type="dxa"/>
          </w:tcPr>
          <w:p w:rsidR="00BD605C" w:rsidRPr="008F634B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5" w:type="dxa"/>
          </w:tcPr>
          <w:p w:rsidR="00BD605C" w:rsidRPr="008F634B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8F634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1/3 доли в помещении</w:t>
            </w:r>
          </w:p>
        </w:tc>
        <w:tc>
          <w:tcPr>
            <w:tcW w:w="2268" w:type="dxa"/>
            <w:shd w:val="clear" w:color="auto" w:fill="FFFFFF" w:themeFill="background1"/>
          </w:tcPr>
          <w:p w:rsidR="00BD605C" w:rsidRPr="008F634B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8F634B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Российская Федерация Челябинская область, муниципальный округ Карталинский, поселок Джабык, железнодорожная станция, улица Молодежная, дом 1, квартира 1</w:t>
            </w:r>
          </w:p>
        </w:tc>
        <w:tc>
          <w:tcPr>
            <w:tcW w:w="840" w:type="dxa"/>
            <w:vAlign w:val="bottom"/>
          </w:tcPr>
          <w:p w:rsidR="00BD605C" w:rsidRPr="008F634B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61" w:type="dxa"/>
            <w:vAlign w:val="bottom"/>
          </w:tcPr>
          <w:p w:rsidR="00BD605C" w:rsidRPr="008F634B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8F634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74:08:4001001:1618</w:t>
            </w:r>
          </w:p>
        </w:tc>
        <w:tc>
          <w:tcPr>
            <w:tcW w:w="910" w:type="dxa"/>
            <w:vAlign w:val="bottom"/>
          </w:tcPr>
          <w:p w:rsidR="00BD605C" w:rsidRPr="008F634B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8F634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163962,10</w:t>
            </w:r>
          </w:p>
        </w:tc>
        <w:tc>
          <w:tcPr>
            <w:tcW w:w="1516" w:type="dxa"/>
            <w:vAlign w:val="bottom"/>
          </w:tcPr>
          <w:p w:rsidR="00BD605C" w:rsidRPr="008F634B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8F634B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163962,10 </w:t>
            </w:r>
          </w:p>
        </w:tc>
      </w:tr>
      <w:bookmarkEnd w:id="2"/>
    </w:tbl>
    <w:p w:rsidR="00BD605C" w:rsidRDefault="00BD605C" w:rsidP="00BD605C">
      <w:pPr>
        <w:tabs>
          <w:tab w:val="left" w:pos="370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05C" w:rsidRPr="0068186E" w:rsidRDefault="00BD605C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68186E">
        <w:rPr>
          <w:rFonts w:ascii="Times New Roman" w:hAnsi="Times New Roman"/>
          <w:sz w:val="28"/>
          <w:szCs w:val="28"/>
        </w:rPr>
        <w:t xml:space="preserve"> </w:t>
      </w:r>
      <w:r w:rsidR="00ED47A9" w:rsidRPr="0068186E">
        <w:rPr>
          <w:rFonts w:ascii="Times New Roman" w:hAnsi="Times New Roman"/>
          <w:sz w:val="28"/>
          <w:szCs w:val="28"/>
        </w:rPr>
        <w:t>с</w:t>
      </w:r>
      <w:r w:rsidR="00ED47A9">
        <w:rPr>
          <w:rFonts w:ascii="Times New Roman" w:hAnsi="Times New Roman"/>
          <w:sz w:val="28"/>
          <w:szCs w:val="28"/>
        </w:rPr>
        <w:t>т</w:t>
      </w:r>
      <w:r w:rsidR="00ED47A9" w:rsidRPr="0068186E">
        <w:rPr>
          <w:rFonts w:ascii="Times New Roman" w:hAnsi="Times New Roman"/>
          <w:sz w:val="28"/>
          <w:szCs w:val="28"/>
        </w:rPr>
        <w:t>рок</w:t>
      </w:r>
      <w:r w:rsidR="00ED47A9">
        <w:rPr>
          <w:rFonts w:ascii="Times New Roman" w:hAnsi="Times New Roman"/>
          <w:sz w:val="28"/>
          <w:szCs w:val="28"/>
        </w:rPr>
        <w:t>у «Всего» изложить в</w:t>
      </w:r>
      <w:r w:rsidR="00ED47A9" w:rsidRPr="0068186E">
        <w:rPr>
          <w:rFonts w:ascii="Times New Roman" w:hAnsi="Times New Roman"/>
          <w:sz w:val="28"/>
          <w:szCs w:val="28"/>
        </w:rPr>
        <w:t xml:space="preserve"> </w:t>
      </w:r>
      <w:r w:rsidR="00ED47A9">
        <w:rPr>
          <w:rFonts w:ascii="Times New Roman" w:hAnsi="Times New Roman"/>
          <w:sz w:val="28"/>
        </w:rPr>
        <w:t>следующей</w:t>
      </w:r>
      <w:r w:rsidR="00ED47A9" w:rsidRPr="0068186E">
        <w:rPr>
          <w:rFonts w:ascii="Times New Roman" w:hAnsi="Times New Roman"/>
          <w:sz w:val="28"/>
          <w:szCs w:val="28"/>
        </w:rPr>
        <w:t xml:space="preserve"> редакции:</w:t>
      </w: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4"/>
        <w:gridCol w:w="549"/>
        <w:gridCol w:w="1661"/>
        <w:gridCol w:w="1911"/>
        <w:gridCol w:w="1778"/>
        <w:gridCol w:w="640"/>
        <w:gridCol w:w="1267"/>
        <w:gridCol w:w="1258"/>
      </w:tblGrid>
      <w:tr w:rsidR="00BD605C" w:rsidRPr="00003DFC" w:rsidTr="00BD605C">
        <w:trPr>
          <w:trHeight w:val="291"/>
        </w:trPr>
        <w:tc>
          <w:tcPr>
            <w:tcW w:w="544" w:type="dxa"/>
            <w:shd w:val="clear" w:color="auto" w:fill="auto"/>
            <w:noWrap/>
            <w:vAlign w:val="bottom"/>
          </w:tcPr>
          <w:p w:rsidR="00BD605C" w:rsidRPr="006E74D9" w:rsidRDefault="00BD605C" w:rsidP="00BD60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9" w:type="dxa"/>
            <w:shd w:val="clear" w:color="auto" w:fill="auto"/>
            <w:noWrap/>
            <w:vAlign w:val="bottom"/>
          </w:tcPr>
          <w:p w:rsidR="00BD605C" w:rsidRPr="006E74D9" w:rsidRDefault="00BD605C" w:rsidP="00BD60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auto"/>
            <w:vAlign w:val="bottom"/>
          </w:tcPr>
          <w:p w:rsidR="00BD605C" w:rsidRPr="006E74D9" w:rsidRDefault="00BD605C" w:rsidP="00BD60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1911" w:type="dxa"/>
            <w:shd w:val="clear" w:color="auto" w:fill="auto"/>
            <w:vAlign w:val="bottom"/>
          </w:tcPr>
          <w:p w:rsidR="00BD605C" w:rsidRPr="006E74D9" w:rsidRDefault="00BD605C" w:rsidP="00BD60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78" w:type="dxa"/>
            <w:shd w:val="clear" w:color="auto" w:fill="auto"/>
            <w:vAlign w:val="bottom"/>
          </w:tcPr>
          <w:p w:rsidR="00BD605C" w:rsidRPr="006E74D9" w:rsidRDefault="00BD605C" w:rsidP="00BD60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BD605C" w:rsidRPr="006E74D9" w:rsidRDefault="00BD605C" w:rsidP="00BD60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shd w:val="clear" w:color="auto" w:fill="auto"/>
            <w:noWrap/>
            <w:vAlign w:val="bottom"/>
          </w:tcPr>
          <w:p w:rsidR="00BD605C" w:rsidRPr="006E74D9" w:rsidRDefault="00BD605C" w:rsidP="00BD60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92C2F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292C2F"/>
                <w:sz w:val="16"/>
                <w:szCs w:val="16"/>
              </w:rPr>
              <w:t>101174375,40</w:t>
            </w:r>
          </w:p>
        </w:tc>
        <w:tc>
          <w:tcPr>
            <w:tcW w:w="1258" w:type="dxa"/>
            <w:shd w:val="clear" w:color="auto" w:fill="auto"/>
            <w:noWrap/>
            <w:vAlign w:val="bottom"/>
          </w:tcPr>
          <w:p w:rsidR="00BD605C" w:rsidRPr="006E74D9" w:rsidRDefault="00BD605C" w:rsidP="00BD60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92C2F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292C2F"/>
                <w:sz w:val="16"/>
                <w:szCs w:val="16"/>
              </w:rPr>
              <w:t>45934332,40</w:t>
            </w:r>
          </w:p>
        </w:tc>
      </w:tr>
    </w:tbl>
    <w:p w:rsidR="00BD605C" w:rsidRDefault="00BD605C" w:rsidP="00BD605C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BD605C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605C" w:rsidRDefault="00BD605C" w:rsidP="009B4318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:rsidR="0000706A" w:rsidRPr="0000706A" w:rsidRDefault="0000706A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706A" w:rsidRPr="0000706A" w:rsidRDefault="0000706A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706A" w:rsidRPr="0000706A" w:rsidRDefault="0000706A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706A" w:rsidRDefault="0000706A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498" w:rsidRDefault="00EE7498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706A" w:rsidRDefault="0000706A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001E20" w:rsidRDefault="00001E20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706A" w:rsidRDefault="0000706A" w:rsidP="009B4318">
      <w:pPr>
        <w:tabs>
          <w:tab w:val="left" w:pos="29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lastRenderedPageBreak/>
        <w:t xml:space="preserve">Приложение </w:t>
      </w:r>
      <w:r>
        <w:rPr>
          <w:szCs w:val="26"/>
        </w:rPr>
        <w:t>2</w:t>
      </w: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>к решению Собрания депутатов</w:t>
      </w: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 xml:space="preserve">Карталинского муниципального </w:t>
      </w:r>
    </w:p>
    <w:p w:rsidR="009B4318" w:rsidRPr="009B4318" w:rsidRDefault="009B4318" w:rsidP="009B4318">
      <w:pPr>
        <w:pStyle w:val="ad"/>
        <w:jc w:val="right"/>
        <w:rPr>
          <w:rFonts w:ascii="Times New Roman" w:hAnsi="Times New Roman"/>
          <w:b w:val="0"/>
          <w:bCs/>
          <w:sz w:val="28"/>
          <w:szCs w:val="26"/>
        </w:rPr>
      </w:pPr>
      <w:r w:rsidRPr="009B4318">
        <w:rPr>
          <w:rFonts w:ascii="Times New Roman" w:hAnsi="Times New Roman"/>
          <w:b w:val="0"/>
          <w:bCs/>
          <w:sz w:val="28"/>
          <w:szCs w:val="26"/>
        </w:rPr>
        <w:t xml:space="preserve">округа Челябинской области </w:t>
      </w:r>
    </w:p>
    <w:p w:rsidR="001E281B" w:rsidRDefault="00BD605C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05C">
        <w:rPr>
          <w:rFonts w:ascii="Times New Roman" w:hAnsi="Times New Roman"/>
          <w:sz w:val="28"/>
          <w:szCs w:val="26"/>
        </w:rPr>
        <w:t>от 28 августа 2026 года № 246</w:t>
      </w:r>
    </w:p>
    <w:p w:rsidR="001E281B" w:rsidRPr="00E32D35" w:rsidRDefault="001E281B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605C" w:rsidRDefault="00BD605C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186E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е 7</w:t>
      </w:r>
      <w:r w:rsidRPr="0068186E">
        <w:rPr>
          <w:rFonts w:ascii="Times New Roman" w:hAnsi="Times New Roman"/>
          <w:sz w:val="28"/>
          <w:szCs w:val="28"/>
        </w:rPr>
        <w:t xml:space="preserve"> к решению Собрания депутатов Карталинского муниципального округа Челябинской области от 25 декабря 2025 года №122 «Об утверждении Перечней имущества муниципального образования Карталинского муниципального округа Челябинской области»</w:t>
      </w:r>
      <w:r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BD605C" w:rsidRDefault="00BD605C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605C" w:rsidRDefault="00BD605C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1</w:t>
      </w:r>
      <w:r w:rsidRPr="0068186E">
        <w:rPr>
          <w:rFonts w:ascii="Times New Roman" w:hAnsi="Times New Roman"/>
          <w:sz w:val="28"/>
          <w:szCs w:val="28"/>
        </w:rPr>
        <w:t xml:space="preserve">) </w:t>
      </w:r>
      <w:r w:rsidR="00ED47A9">
        <w:rPr>
          <w:rFonts w:ascii="Times New Roman" w:eastAsia="Times New Roman" w:hAnsi="Times New Roman"/>
          <w:color w:val="000000"/>
          <w:sz w:val="28"/>
          <w:szCs w:val="28"/>
        </w:rPr>
        <w:t>дополнить строками</w:t>
      </w:r>
      <w:r w:rsidR="00ED47A9" w:rsidRPr="007E19B6">
        <w:rPr>
          <w:rFonts w:ascii="Times New Roman" w:hAnsi="Times New Roman"/>
          <w:sz w:val="28"/>
          <w:szCs w:val="16"/>
        </w:rPr>
        <w:t xml:space="preserve"> </w:t>
      </w:r>
      <w:r w:rsidR="00ED47A9">
        <w:rPr>
          <w:rFonts w:ascii="Times New Roman" w:hAnsi="Times New Roman"/>
          <w:sz w:val="28"/>
          <w:szCs w:val="16"/>
        </w:rPr>
        <w:t>следующего содержания</w:t>
      </w:r>
      <w:r w:rsidR="00ED47A9"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9851" w:type="dxa"/>
        <w:tblLayout w:type="fixed"/>
        <w:tblLook w:val="04A0"/>
      </w:tblPr>
      <w:tblGrid>
        <w:gridCol w:w="599"/>
        <w:gridCol w:w="912"/>
        <w:gridCol w:w="1745"/>
        <w:gridCol w:w="2268"/>
        <w:gridCol w:w="840"/>
        <w:gridCol w:w="1061"/>
        <w:gridCol w:w="910"/>
        <w:gridCol w:w="1516"/>
      </w:tblGrid>
      <w:tr w:rsidR="00BD605C" w:rsidRPr="002D4D7A" w:rsidTr="00BD605C">
        <w:trPr>
          <w:trHeight w:val="1183"/>
        </w:trPr>
        <w:tc>
          <w:tcPr>
            <w:tcW w:w="599" w:type="dxa"/>
          </w:tcPr>
          <w:p w:rsidR="00BD605C" w:rsidRPr="002D4D7A" w:rsidRDefault="00BD605C" w:rsidP="00BD605C">
            <w:pPr>
              <w:rPr>
                <w:rFonts w:ascii="Times New Roman" w:hAnsi="Times New Roman"/>
                <w:sz w:val="16"/>
                <w:szCs w:val="16"/>
              </w:rPr>
            </w:pPr>
            <w:r w:rsidRPr="002D4D7A">
              <w:rPr>
                <w:rFonts w:ascii="Times New Roman" w:hAnsi="Times New Roman"/>
                <w:sz w:val="16"/>
                <w:szCs w:val="16"/>
              </w:rPr>
              <w:t>181.1</w:t>
            </w:r>
          </w:p>
        </w:tc>
        <w:tc>
          <w:tcPr>
            <w:tcW w:w="912" w:type="dxa"/>
          </w:tcPr>
          <w:p w:rsidR="00BD605C" w:rsidRPr="002D4D7A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5" w:type="dxa"/>
          </w:tcPr>
          <w:p w:rsidR="00BD605C" w:rsidRPr="002D4D7A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2D4D7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2268" w:type="dxa"/>
            <w:shd w:val="clear" w:color="auto" w:fill="FFFFFF" w:themeFill="background1"/>
          </w:tcPr>
          <w:p w:rsidR="00BD605C" w:rsidRPr="002D4D7A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2D4D7A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Российская Федерация </w:t>
            </w:r>
            <w:r w:rsidRPr="002D4D7A">
              <w:rPr>
                <w:rFonts w:ascii="Times New Roman" w:hAnsi="Times New Roman"/>
                <w:sz w:val="16"/>
                <w:szCs w:val="16"/>
              </w:rPr>
              <w:t xml:space="preserve">Челябинская область, муниципальный округ Карталинский, г. Карталы, граничит с западной стороны. Общая долевая собственность, 15,5 га без выдела в натуре 74:08:0000000:73-74/121/2024-25 </w:t>
            </w:r>
          </w:p>
        </w:tc>
        <w:tc>
          <w:tcPr>
            <w:tcW w:w="840" w:type="dxa"/>
            <w:vAlign w:val="bottom"/>
          </w:tcPr>
          <w:p w:rsidR="00BD605C" w:rsidRPr="002D4D7A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61" w:type="dxa"/>
            <w:vAlign w:val="bottom"/>
          </w:tcPr>
          <w:p w:rsidR="00BD605C" w:rsidRPr="002D4D7A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2D4D7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74:08:0000000:73</w:t>
            </w:r>
          </w:p>
        </w:tc>
        <w:tc>
          <w:tcPr>
            <w:tcW w:w="910" w:type="dxa"/>
            <w:vAlign w:val="bottom"/>
          </w:tcPr>
          <w:p w:rsidR="00BD605C" w:rsidRPr="002D4D7A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:rsidR="00BD605C" w:rsidRPr="002D4D7A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BD605C" w:rsidRPr="002051C4" w:rsidTr="00BD605C">
        <w:trPr>
          <w:trHeight w:val="1183"/>
        </w:trPr>
        <w:tc>
          <w:tcPr>
            <w:tcW w:w="599" w:type="dxa"/>
            <w:shd w:val="clear" w:color="auto" w:fill="auto"/>
          </w:tcPr>
          <w:p w:rsidR="00BD605C" w:rsidRPr="002051C4" w:rsidRDefault="00BD605C" w:rsidP="00BD605C">
            <w:pPr>
              <w:rPr>
                <w:rFonts w:ascii="Times New Roman" w:hAnsi="Times New Roman"/>
                <w:sz w:val="16"/>
                <w:szCs w:val="16"/>
              </w:rPr>
            </w:pPr>
            <w:r w:rsidRPr="002051C4">
              <w:rPr>
                <w:rFonts w:ascii="Times New Roman" w:hAnsi="Times New Roman"/>
                <w:sz w:val="16"/>
                <w:szCs w:val="16"/>
              </w:rPr>
              <w:t>181.2</w:t>
            </w:r>
          </w:p>
        </w:tc>
        <w:tc>
          <w:tcPr>
            <w:tcW w:w="912" w:type="dxa"/>
            <w:shd w:val="clear" w:color="auto" w:fill="auto"/>
          </w:tcPr>
          <w:p w:rsidR="00BD605C" w:rsidRPr="002051C4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5" w:type="dxa"/>
            <w:shd w:val="clear" w:color="auto" w:fill="auto"/>
          </w:tcPr>
          <w:p w:rsidR="00BD605C" w:rsidRPr="002051C4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2051C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</w:tcPr>
          <w:p w:rsidR="00BD605C" w:rsidRPr="002051C4" w:rsidRDefault="00BD605C" w:rsidP="00BD605C">
            <w:pPr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</w:pPr>
            <w:r w:rsidRPr="002051C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Российская Федерация, Челябинская область, 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муниципальный округ</w:t>
            </w:r>
            <w:r w:rsidRPr="002051C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Карталинский, п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оселок</w:t>
            </w:r>
            <w:r w:rsidRPr="002051C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Центральный, ул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ица</w:t>
            </w:r>
            <w:r w:rsidRPr="002051C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Центральная, 30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площадь 752,0 кв.м.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BD605C" w:rsidRPr="002051C4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61" w:type="dxa"/>
            <w:shd w:val="clear" w:color="auto" w:fill="auto"/>
            <w:vAlign w:val="bottom"/>
          </w:tcPr>
          <w:p w:rsidR="00BD605C" w:rsidRPr="002051C4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74:08:2501001:1440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BD605C" w:rsidRPr="002051C4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auto"/>
            <w:vAlign w:val="bottom"/>
          </w:tcPr>
          <w:p w:rsidR="00BD605C" w:rsidRPr="002051C4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BD605C" w:rsidRPr="009942D0" w:rsidTr="00BD605C">
        <w:trPr>
          <w:trHeight w:val="1183"/>
        </w:trPr>
        <w:tc>
          <w:tcPr>
            <w:tcW w:w="599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hAnsi="Times New Roman"/>
                <w:sz w:val="16"/>
                <w:szCs w:val="16"/>
              </w:rPr>
            </w:pPr>
            <w:r w:rsidRPr="009942D0">
              <w:rPr>
                <w:rFonts w:ascii="Times New Roman" w:hAnsi="Times New Roman"/>
                <w:sz w:val="16"/>
                <w:szCs w:val="16"/>
              </w:rPr>
              <w:t>181.3</w:t>
            </w:r>
          </w:p>
        </w:tc>
        <w:tc>
          <w:tcPr>
            <w:tcW w:w="912" w:type="dxa"/>
            <w:shd w:val="clear" w:color="auto" w:fill="auto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5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2051C4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Российская Федерация, Челябинская область, 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муниципальный округ</w:t>
            </w:r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Карталинский, поселок Озерный, в 180,6 м западнее жилого дома по улице Центральной, 2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площадь 151 кв.м.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61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74:08:5801015:8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BD605C" w:rsidRPr="009942D0" w:rsidTr="00BD605C">
        <w:trPr>
          <w:trHeight w:val="1183"/>
        </w:trPr>
        <w:tc>
          <w:tcPr>
            <w:tcW w:w="599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hAnsi="Times New Roman"/>
                <w:sz w:val="16"/>
                <w:szCs w:val="16"/>
              </w:rPr>
            </w:pPr>
            <w:r w:rsidRPr="009942D0">
              <w:rPr>
                <w:rFonts w:ascii="Times New Roman" w:hAnsi="Times New Roman"/>
                <w:sz w:val="16"/>
                <w:szCs w:val="16"/>
              </w:rPr>
              <w:t>181.4</w:t>
            </w:r>
          </w:p>
        </w:tc>
        <w:tc>
          <w:tcPr>
            <w:tcW w:w="912" w:type="dxa"/>
            <w:shd w:val="clear" w:color="auto" w:fill="auto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5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942D0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Российская Федерация, Челябинская область, муниципальный округ Карталинский, п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оселок</w:t>
            </w:r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Центральный, в 31.0м юго-восточнее жилого дома по ул</w:t>
            </w:r>
            <w:proofErr w:type="gramStart"/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.Н</w:t>
            </w:r>
            <w:proofErr w:type="gramEnd"/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абережной, 75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,площадь 200 кв.м.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61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74:08:2501001:1506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BD605C" w:rsidRPr="009942D0" w:rsidTr="00BD605C">
        <w:trPr>
          <w:trHeight w:val="1183"/>
        </w:trPr>
        <w:tc>
          <w:tcPr>
            <w:tcW w:w="599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hAnsi="Times New Roman"/>
                <w:sz w:val="16"/>
                <w:szCs w:val="16"/>
              </w:rPr>
            </w:pPr>
            <w:r w:rsidRPr="009942D0">
              <w:rPr>
                <w:rFonts w:ascii="Times New Roman" w:hAnsi="Times New Roman"/>
                <w:sz w:val="16"/>
                <w:szCs w:val="16"/>
              </w:rPr>
              <w:t>181.5</w:t>
            </w:r>
          </w:p>
        </w:tc>
        <w:tc>
          <w:tcPr>
            <w:tcW w:w="912" w:type="dxa"/>
            <w:shd w:val="clear" w:color="auto" w:fill="auto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5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942D0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</w:tcPr>
          <w:p w:rsidR="00BD605C" w:rsidRPr="009942D0" w:rsidRDefault="00BD605C" w:rsidP="00BD605C">
            <w:pP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Российская Федерация, Челябинская область, муниципальный округ Карталинский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</w:t>
            </w:r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поселок </w:t>
            </w:r>
            <w:proofErr w:type="spellStart"/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Первомайка</w:t>
            </w:r>
            <w:proofErr w:type="spellEnd"/>
            <w:r w:rsidRPr="009942D0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в 28,5 м западнее жилого дома по улице Центральной, 19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площадь 9 кв.м.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61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74:08:5801020:25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16" w:type="dxa"/>
            <w:shd w:val="clear" w:color="auto" w:fill="auto"/>
            <w:vAlign w:val="bottom"/>
          </w:tcPr>
          <w:p w:rsidR="00BD605C" w:rsidRPr="009942D0" w:rsidRDefault="00BD605C" w:rsidP="00BD605C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BD605C" w:rsidRDefault="00BD605C" w:rsidP="00BD605C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53B6" w:rsidRDefault="003753B6" w:rsidP="00BD605C">
      <w:pPr>
        <w:tabs>
          <w:tab w:val="left" w:pos="2955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53B6" w:rsidRDefault="003753B6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AE2" w:rsidRDefault="00105AE2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AE2" w:rsidRDefault="00105AE2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88" w:rsidRDefault="00F57588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AE2" w:rsidRDefault="00105AE2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AE2" w:rsidRDefault="00105AE2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AE2" w:rsidRDefault="00105AE2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AE2" w:rsidRDefault="00105AE2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AE2" w:rsidRDefault="00105AE2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53B6" w:rsidRDefault="003753B6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53B6" w:rsidRDefault="003753B6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F57588"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105AE2" w:rsidRPr="009B4318" w:rsidRDefault="00105AE2" w:rsidP="00105AE2">
      <w:pPr>
        <w:pStyle w:val="ab"/>
        <w:jc w:val="right"/>
        <w:rPr>
          <w:szCs w:val="26"/>
        </w:rPr>
      </w:pPr>
      <w:r w:rsidRPr="009B4318">
        <w:rPr>
          <w:szCs w:val="26"/>
        </w:rPr>
        <w:t>к решению Собрания депутатов</w:t>
      </w:r>
    </w:p>
    <w:p w:rsidR="00105AE2" w:rsidRPr="009B4318" w:rsidRDefault="00105AE2" w:rsidP="00105AE2">
      <w:pPr>
        <w:pStyle w:val="ab"/>
        <w:jc w:val="right"/>
        <w:rPr>
          <w:szCs w:val="26"/>
        </w:rPr>
      </w:pPr>
      <w:r w:rsidRPr="009B4318">
        <w:rPr>
          <w:szCs w:val="26"/>
        </w:rPr>
        <w:t xml:space="preserve">Карталинского муниципального </w:t>
      </w:r>
    </w:p>
    <w:p w:rsidR="00105AE2" w:rsidRPr="009B4318" w:rsidRDefault="00105AE2" w:rsidP="00105AE2">
      <w:pPr>
        <w:pStyle w:val="ad"/>
        <w:jc w:val="right"/>
        <w:rPr>
          <w:rFonts w:ascii="Times New Roman" w:hAnsi="Times New Roman"/>
          <w:b w:val="0"/>
          <w:bCs/>
          <w:sz w:val="28"/>
          <w:szCs w:val="26"/>
        </w:rPr>
      </w:pPr>
      <w:r w:rsidRPr="009B4318">
        <w:rPr>
          <w:rFonts w:ascii="Times New Roman" w:hAnsi="Times New Roman"/>
          <w:b w:val="0"/>
          <w:bCs/>
          <w:sz w:val="28"/>
          <w:szCs w:val="26"/>
        </w:rPr>
        <w:t xml:space="preserve">округа Челябинской области </w:t>
      </w:r>
    </w:p>
    <w:p w:rsidR="00105AE2" w:rsidRDefault="00F57588" w:rsidP="00105AE2">
      <w:pPr>
        <w:tabs>
          <w:tab w:val="left" w:pos="2955"/>
        </w:tabs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BD605C">
        <w:rPr>
          <w:rFonts w:ascii="Times New Roman" w:hAnsi="Times New Roman"/>
          <w:sz w:val="28"/>
          <w:szCs w:val="26"/>
        </w:rPr>
        <w:t>от 28 августа 2026 года № 246</w:t>
      </w:r>
    </w:p>
    <w:p w:rsidR="00105AE2" w:rsidRDefault="00105AE2" w:rsidP="00105AE2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88" w:rsidRDefault="00F57588" w:rsidP="00F57588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186E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е 9</w:t>
      </w:r>
      <w:r w:rsidRPr="0068186E">
        <w:rPr>
          <w:rFonts w:ascii="Times New Roman" w:hAnsi="Times New Roman"/>
          <w:sz w:val="28"/>
          <w:szCs w:val="28"/>
        </w:rPr>
        <w:t xml:space="preserve"> к </w:t>
      </w:r>
      <w:bookmarkStart w:id="3" w:name="_Hlk230179558"/>
      <w:r w:rsidRPr="0068186E">
        <w:rPr>
          <w:rFonts w:ascii="Times New Roman" w:hAnsi="Times New Roman"/>
          <w:sz w:val="28"/>
          <w:szCs w:val="28"/>
        </w:rPr>
        <w:t>решению Собрания депутатов Карталинского муниципального округа Челябинской области от 25 декабря 2025 года №122 «Об утверждении Перечней имущества муниципального образования Карталинского муниципального округа Челябинской области»</w:t>
      </w:r>
      <w:bookmarkEnd w:id="3"/>
      <w:r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F57588" w:rsidRDefault="00F57588" w:rsidP="00F57588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57588" w:rsidRDefault="00F57588" w:rsidP="00F57588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1</w:t>
      </w:r>
      <w:r w:rsidRPr="0068186E">
        <w:rPr>
          <w:rFonts w:ascii="Times New Roman" w:hAnsi="Times New Roman"/>
          <w:sz w:val="28"/>
          <w:szCs w:val="28"/>
        </w:rPr>
        <w:t xml:space="preserve">) </w:t>
      </w:r>
      <w:r w:rsidR="00525A21">
        <w:rPr>
          <w:rFonts w:ascii="Times New Roman" w:eastAsia="Times New Roman" w:hAnsi="Times New Roman"/>
          <w:color w:val="000000"/>
          <w:sz w:val="28"/>
          <w:szCs w:val="28"/>
        </w:rPr>
        <w:t>дополнить строками</w:t>
      </w:r>
      <w:r w:rsidR="00525A21" w:rsidRPr="007E19B6">
        <w:rPr>
          <w:rFonts w:ascii="Times New Roman" w:hAnsi="Times New Roman"/>
          <w:sz w:val="28"/>
          <w:szCs w:val="16"/>
        </w:rPr>
        <w:t xml:space="preserve"> </w:t>
      </w:r>
      <w:r w:rsidR="00525A21">
        <w:rPr>
          <w:rFonts w:ascii="Times New Roman" w:hAnsi="Times New Roman"/>
          <w:sz w:val="28"/>
          <w:szCs w:val="16"/>
        </w:rPr>
        <w:t>следующего содержания</w:t>
      </w:r>
      <w:r w:rsidR="00525A21"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9851" w:type="dxa"/>
        <w:tblLayout w:type="fixed"/>
        <w:tblLook w:val="04A0"/>
      </w:tblPr>
      <w:tblGrid>
        <w:gridCol w:w="599"/>
        <w:gridCol w:w="672"/>
        <w:gridCol w:w="1134"/>
        <w:gridCol w:w="3119"/>
        <w:gridCol w:w="840"/>
        <w:gridCol w:w="2136"/>
        <w:gridCol w:w="709"/>
        <w:gridCol w:w="642"/>
      </w:tblGrid>
      <w:tr w:rsidR="00F57588" w:rsidRPr="000C4FB3" w:rsidTr="006805AF">
        <w:trPr>
          <w:trHeight w:val="1183"/>
        </w:trPr>
        <w:tc>
          <w:tcPr>
            <w:tcW w:w="599" w:type="dxa"/>
          </w:tcPr>
          <w:p w:rsidR="00F57588" w:rsidRPr="000C4FB3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276</w:t>
            </w:r>
            <w:r w:rsidRPr="000C4FB3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672" w:type="dxa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F57588" w:rsidRPr="000C4FB3" w:rsidRDefault="00F57588" w:rsidP="006805AF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C4FB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19" w:type="dxa"/>
          </w:tcPr>
          <w:p w:rsidR="00F57588" w:rsidRPr="000C4FB3" w:rsidRDefault="00F57588" w:rsidP="006805AF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0C4FB3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0C4FB3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2500м, по направлению на юго-восток от ориентира. Почтовый адрес ориентира: Челябинская область, </w:t>
            </w:r>
            <w:r>
              <w:rPr>
                <w:rFonts w:ascii="Times New Roman" w:hAnsi="Times New Roman"/>
                <w:sz w:val="16"/>
                <w:szCs w:val="16"/>
              </w:rPr>
              <w:t>муниципальный округ</w:t>
            </w:r>
            <w:r w:rsidRPr="000C4FB3">
              <w:rPr>
                <w:rFonts w:ascii="Times New Roman" w:hAnsi="Times New Roman"/>
                <w:sz w:val="16"/>
                <w:szCs w:val="16"/>
              </w:rPr>
              <w:t xml:space="preserve"> Карталинский </w:t>
            </w:r>
          </w:p>
        </w:tc>
        <w:tc>
          <w:tcPr>
            <w:tcW w:w="840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>74:08:0000000:55 Общая долевая собственность, 23,6 га без выдела в натуре 74:08:0000000:55-74/121/2024-45</w:t>
            </w:r>
          </w:p>
        </w:tc>
        <w:tc>
          <w:tcPr>
            <w:tcW w:w="709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57588" w:rsidRPr="000C4FB3" w:rsidTr="006805AF">
        <w:trPr>
          <w:trHeight w:val="1183"/>
        </w:trPr>
        <w:tc>
          <w:tcPr>
            <w:tcW w:w="599" w:type="dxa"/>
          </w:tcPr>
          <w:p w:rsidR="00F57588" w:rsidRPr="000C4FB3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276</w:t>
            </w:r>
            <w:r w:rsidRPr="000C4FB3">
              <w:rPr>
                <w:rFonts w:ascii="Times New Roman" w:hAnsi="Times New Roman"/>
                <w:sz w:val="16"/>
                <w:szCs w:val="16"/>
              </w:rPr>
              <w:t>.2</w:t>
            </w:r>
          </w:p>
        </w:tc>
        <w:tc>
          <w:tcPr>
            <w:tcW w:w="672" w:type="dxa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F57588" w:rsidRPr="000C4FB3" w:rsidRDefault="00F57588" w:rsidP="006805AF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C4FB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19" w:type="dxa"/>
          </w:tcPr>
          <w:p w:rsidR="00F57588" w:rsidRPr="000C4FB3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0C4FB3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0C4FB3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2500м, по направлению на юго-восток от ориентира. Почтовый адрес ориентира: Челябинская область, </w:t>
            </w:r>
            <w:r>
              <w:rPr>
                <w:rFonts w:ascii="Times New Roman" w:hAnsi="Times New Roman"/>
                <w:sz w:val="16"/>
                <w:szCs w:val="16"/>
              </w:rPr>
              <w:t>муниципальный округ</w:t>
            </w:r>
            <w:r w:rsidRPr="000C4FB3">
              <w:rPr>
                <w:rFonts w:ascii="Times New Roman" w:hAnsi="Times New Roman"/>
                <w:sz w:val="16"/>
                <w:szCs w:val="16"/>
              </w:rPr>
              <w:t xml:space="preserve"> Карталинский</w:t>
            </w:r>
          </w:p>
        </w:tc>
        <w:tc>
          <w:tcPr>
            <w:tcW w:w="840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>74:08:0000000:55 Общая долевая собственность, 23,6 га без выдела в натуре 74:08:0000000:55-74/121/2024-43</w:t>
            </w:r>
          </w:p>
        </w:tc>
        <w:tc>
          <w:tcPr>
            <w:tcW w:w="709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57588" w:rsidRPr="000C4FB3" w:rsidTr="006805AF">
        <w:trPr>
          <w:trHeight w:val="1183"/>
        </w:trPr>
        <w:tc>
          <w:tcPr>
            <w:tcW w:w="599" w:type="dxa"/>
          </w:tcPr>
          <w:p w:rsidR="00F57588" w:rsidRPr="000C4FB3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276.3</w:t>
            </w:r>
          </w:p>
        </w:tc>
        <w:tc>
          <w:tcPr>
            <w:tcW w:w="672" w:type="dxa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F57588" w:rsidRPr="000C4FB3" w:rsidRDefault="00F57588" w:rsidP="006805AF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C4FB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19" w:type="dxa"/>
          </w:tcPr>
          <w:p w:rsidR="00F57588" w:rsidRPr="000C4FB3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0C4FB3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0C4FB3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2500м, по направлению на юго-восток от ориентира. Почтовый адрес ориентира: Челябинская область, </w:t>
            </w:r>
            <w:r>
              <w:rPr>
                <w:rFonts w:ascii="Times New Roman" w:hAnsi="Times New Roman"/>
                <w:sz w:val="16"/>
                <w:szCs w:val="16"/>
              </w:rPr>
              <w:t>муниципальный округ</w:t>
            </w:r>
            <w:r w:rsidRPr="000C4FB3">
              <w:rPr>
                <w:rFonts w:ascii="Times New Roman" w:hAnsi="Times New Roman"/>
                <w:sz w:val="16"/>
                <w:szCs w:val="16"/>
              </w:rPr>
              <w:t xml:space="preserve"> Карталинский</w:t>
            </w:r>
          </w:p>
        </w:tc>
        <w:tc>
          <w:tcPr>
            <w:tcW w:w="840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>74:08:0000000:55 Общая долевая собственность, земельная доля 23,6 га 74:08:0000000:55-74/121/2021-16</w:t>
            </w:r>
          </w:p>
        </w:tc>
        <w:tc>
          <w:tcPr>
            <w:tcW w:w="709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57588" w:rsidRPr="000C4FB3" w:rsidTr="006805AF">
        <w:trPr>
          <w:trHeight w:val="1183"/>
        </w:trPr>
        <w:tc>
          <w:tcPr>
            <w:tcW w:w="599" w:type="dxa"/>
          </w:tcPr>
          <w:p w:rsidR="00F57588" w:rsidRPr="000C4FB3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276.4</w:t>
            </w:r>
          </w:p>
        </w:tc>
        <w:tc>
          <w:tcPr>
            <w:tcW w:w="672" w:type="dxa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F57588" w:rsidRPr="000C4FB3" w:rsidRDefault="00F57588" w:rsidP="006805AF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C4FB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19" w:type="dxa"/>
          </w:tcPr>
          <w:p w:rsidR="00F57588" w:rsidRPr="000C4FB3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0C4FB3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0C4FB3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2500м, по направлению на юго-восток от ориентира. Почтовый адрес ориентира: Челябинская область, </w:t>
            </w:r>
            <w:r>
              <w:rPr>
                <w:rFonts w:ascii="Times New Roman" w:hAnsi="Times New Roman"/>
                <w:sz w:val="16"/>
                <w:szCs w:val="16"/>
              </w:rPr>
              <w:t>муниципальный округ</w:t>
            </w:r>
            <w:r w:rsidRPr="000C4FB3">
              <w:rPr>
                <w:rFonts w:ascii="Times New Roman" w:hAnsi="Times New Roman"/>
                <w:sz w:val="16"/>
                <w:szCs w:val="16"/>
              </w:rPr>
              <w:t xml:space="preserve"> Карталинский</w:t>
            </w:r>
          </w:p>
        </w:tc>
        <w:tc>
          <w:tcPr>
            <w:tcW w:w="840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Align w:val="bottom"/>
          </w:tcPr>
          <w:p w:rsidR="00F57588" w:rsidRPr="000C4FB3" w:rsidRDefault="00F57588" w:rsidP="006805A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4FB3">
              <w:rPr>
                <w:rFonts w:ascii="Times New Roman" w:hAnsi="Times New Roman"/>
                <w:sz w:val="16"/>
                <w:szCs w:val="16"/>
              </w:rPr>
              <w:t>74:08:0000000:55 Общая долевая собственность, земельная доля 23,6 га. 74:08:0000000:55-74/008/2017-3</w:t>
            </w:r>
          </w:p>
        </w:tc>
        <w:tc>
          <w:tcPr>
            <w:tcW w:w="709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dxa"/>
            <w:vAlign w:val="bottom"/>
          </w:tcPr>
          <w:p w:rsidR="00F57588" w:rsidRPr="000C4FB3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F57588" w:rsidRPr="00EC4189" w:rsidTr="006805AF">
        <w:trPr>
          <w:trHeight w:val="1183"/>
        </w:trPr>
        <w:tc>
          <w:tcPr>
            <w:tcW w:w="599" w:type="dxa"/>
            <w:shd w:val="clear" w:color="auto" w:fill="auto"/>
          </w:tcPr>
          <w:p w:rsidR="00F57588" w:rsidRPr="00EC4189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 w:rsidRPr="00EC4189">
              <w:rPr>
                <w:rFonts w:ascii="Times New Roman" w:hAnsi="Times New Roman"/>
                <w:sz w:val="16"/>
                <w:szCs w:val="16"/>
              </w:rPr>
              <w:t>276.5</w:t>
            </w:r>
          </w:p>
        </w:tc>
        <w:tc>
          <w:tcPr>
            <w:tcW w:w="672" w:type="dxa"/>
            <w:shd w:val="clear" w:color="auto" w:fill="auto"/>
          </w:tcPr>
          <w:p w:rsidR="00F57588" w:rsidRPr="00EC4189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57588" w:rsidRPr="00EC4189" w:rsidRDefault="00F57588" w:rsidP="006805AF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EC4189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19" w:type="dxa"/>
            <w:shd w:val="clear" w:color="auto" w:fill="auto"/>
          </w:tcPr>
          <w:p w:rsidR="00F57588" w:rsidRPr="00EC4189" w:rsidRDefault="00F57588" w:rsidP="006805AF">
            <w:pPr>
              <w:rPr>
                <w:rFonts w:ascii="Times New Roman" w:hAnsi="Times New Roman"/>
                <w:sz w:val="16"/>
                <w:szCs w:val="16"/>
              </w:rPr>
            </w:pPr>
            <w:r w:rsidRPr="00EC4189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Российская Федерация, Челябинская область, муниципальный округ Карталинский, </w:t>
            </w:r>
            <w:r w:rsidRPr="00EC4189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п. Сенной, ул. Гагарина, 35, площадь 907 кв.м.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F57588" w:rsidRPr="00EC4189" w:rsidRDefault="00F57588" w:rsidP="006805AF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shd w:val="clear" w:color="auto" w:fill="auto"/>
            <w:vAlign w:val="bottom"/>
          </w:tcPr>
          <w:p w:rsidR="00F57588" w:rsidRPr="00EC4189" w:rsidRDefault="00F57588" w:rsidP="006805A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C4189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74:08:2301001:87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57588" w:rsidRPr="00EC4189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auto"/>
            <w:vAlign w:val="bottom"/>
          </w:tcPr>
          <w:p w:rsidR="00F57588" w:rsidRPr="00EC4189" w:rsidRDefault="00F57588" w:rsidP="006805AF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F57588" w:rsidRPr="0000706A" w:rsidRDefault="00F57588" w:rsidP="00F5758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656" w:rsidRPr="004B2656" w:rsidRDefault="004B265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656" w:rsidRPr="004B2656" w:rsidRDefault="004B265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656" w:rsidRPr="004B2656" w:rsidRDefault="004B265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656" w:rsidRDefault="004B265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19E6" w:rsidRDefault="001819E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19E6" w:rsidRDefault="001819E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19E6" w:rsidRPr="004B2656" w:rsidRDefault="001819E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656" w:rsidRPr="004B2656" w:rsidRDefault="004B2656" w:rsidP="009B431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656" w:rsidRDefault="004B2656" w:rsidP="009B4318">
      <w:pPr>
        <w:tabs>
          <w:tab w:val="left" w:pos="818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0BB4" w:rsidRDefault="00B60BB4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_Hlk230247949"/>
    </w:p>
    <w:p w:rsidR="00B60BB4" w:rsidRDefault="00B60BB4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0BB4" w:rsidRDefault="00B60BB4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88" w:rsidRDefault="00F57588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F57588" w:rsidRPr="009B4318" w:rsidRDefault="00F57588" w:rsidP="00F57588">
      <w:pPr>
        <w:pStyle w:val="ab"/>
        <w:jc w:val="right"/>
        <w:rPr>
          <w:szCs w:val="26"/>
        </w:rPr>
      </w:pPr>
      <w:r w:rsidRPr="009B4318">
        <w:rPr>
          <w:szCs w:val="26"/>
        </w:rPr>
        <w:t>к решению Собрания депутатов</w:t>
      </w:r>
    </w:p>
    <w:p w:rsidR="00F57588" w:rsidRPr="009B4318" w:rsidRDefault="00F57588" w:rsidP="00F57588">
      <w:pPr>
        <w:pStyle w:val="ab"/>
        <w:jc w:val="right"/>
        <w:rPr>
          <w:szCs w:val="26"/>
        </w:rPr>
      </w:pPr>
      <w:r w:rsidRPr="009B4318">
        <w:rPr>
          <w:szCs w:val="26"/>
        </w:rPr>
        <w:t xml:space="preserve">Карталинского муниципального </w:t>
      </w:r>
    </w:p>
    <w:p w:rsidR="00F57588" w:rsidRPr="009B4318" w:rsidRDefault="00F57588" w:rsidP="00F57588">
      <w:pPr>
        <w:pStyle w:val="ad"/>
        <w:jc w:val="right"/>
        <w:rPr>
          <w:rFonts w:ascii="Times New Roman" w:hAnsi="Times New Roman"/>
          <w:b w:val="0"/>
          <w:bCs/>
          <w:sz w:val="28"/>
          <w:szCs w:val="26"/>
        </w:rPr>
      </w:pPr>
      <w:r w:rsidRPr="009B4318">
        <w:rPr>
          <w:rFonts w:ascii="Times New Roman" w:hAnsi="Times New Roman"/>
          <w:b w:val="0"/>
          <w:bCs/>
          <w:sz w:val="28"/>
          <w:szCs w:val="26"/>
        </w:rPr>
        <w:t xml:space="preserve">округа Челябинской области </w:t>
      </w:r>
    </w:p>
    <w:p w:rsidR="00B60BB4" w:rsidRDefault="00F57588" w:rsidP="00F57588">
      <w:pPr>
        <w:tabs>
          <w:tab w:val="left" w:pos="2955"/>
        </w:tabs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BD605C">
        <w:rPr>
          <w:rFonts w:ascii="Times New Roman" w:hAnsi="Times New Roman"/>
          <w:sz w:val="28"/>
          <w:szCs w:val="26"/>
        </w:rPr>
        <w:t>от 28 августа 2026 года № 246</w:t>
      </w:r>
    </w:p>
    <w:p w:rsidR="00B60BB4" w:rsidRDefault="00B60BB4" w:rsidP="00B60BB4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656" w:rsidRDefault="004B2656" w:rsidP="00B60BB4">
      <w:pPr>
        <w:tabs>
          <w:tab w:val="left" w:pos="818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186E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е</w:t>
      </w:r>
      <w:r w:rsidR="00B60B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</w:t>
      </w:r>
      <w:r w:rsidRPr="0068186E">
        <w:rPr>
          <w:rFonts w:ascii="Times New Roman" w:hAnsi="Times New Roman"/>
          <w:sz w:val="28"/>
          <w:szCs w:val="28"/>
        </w:rPr>
        <w:t xml:space="preserve"> к решению Собрания депутатов Карталинского муниципального округа Челябинской области от 25 декабря 2025 года №122 «Об утверждении Перечней имущества муниципального образования Карталинского муниципального округа Челябинской области»</w:t>
      </w:r>
      <w:r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F57588" w:rsidRDefault="00F57588" w:rsidP="00B60BB4">
      <w:pPr>
        <w:tabs>
          <w:tab w:val="left" w:pos="818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bookmarkEnd w:id="4"/>
    <w:p w:rsidR="00B60BB4" w:rsidRPr="004B2656" w:rsidRDefault="00F57588" w:rsidP="00B60BB4">
      <w:pPr>
        <w:pStyle w:val="a5"/>
        <w:tabs>
          <w:tab w:val="left" w:pos="3707"/>
          <w:tab w:val="left" w:pos="818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60BB4">
        <w:rPr>
          <w:rFonts w:ascii="Times New Roman" w:hAnsi="Times New Roman"/>
          <w:sz w:val="28"/>
          <w:szCs w:val="28"/>
        </w:rPr>
        <w:t xml:space="preserve">) </w:t>
      </w:r>
      <w:r w:rsidR="00B60BB4" w:rsidRPr="004B2656">
        <w:rPr>
          <w:rFonts w:ascii="Times New Roman" w:hAnsi="Times New Roman"/>
          <w:sz w:val="28"/>
          <w:szCs w:val="28"/>
        </w:rPr>
        <w:t>с</w:t>
      </w:r>
      <w:r w:rsidR="00B60BB4">
        <w:rPr>
          <w:rFonts w:ascii="Times New Roman" w:hAnsi="Times New Roman"/>
          <w:sz w:val="28"/>
          <w:szCs w:val="28"/>
        </w:rPr>
        <w:t>т</w:t>
      </w:r>
      <w:r w:rsidR="00B60BB4" w:rsidRPr="004B2656">
        <w:rPr>
          <w:rFonts w:ascii="Times New Roman" w:hAnsi="Times New Roman"/>
          <w:sz w:val="28"/>
          <w:szCs w:val="28"/>
        </w:rPr>
        <w:t>рок</w:t>
      </w:r>
      <w:r w:rsidR="00B60BB4">
        <w:rPr>
          <w:rFonts w:ascii="Times New Roman" w:hAnsi="Times New Roman"/>
          <w:sz w:val="28"/>
          <w:szCs w:val="28"/>
        </w:rPr>
        <w:t>у</w:t>
      </w:r>
      <w:r w:rsidR="00B60BB4" w:rsidRPr="004B2656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1</w:t>
      </w:r>
      <w:r w:rsidR="00B60BB4" w:rsidRPr="004B2656">
        <w:rPr>
          <w:rFonts w:ascii="Times New Roman" w:hAnsi="Times New Roman"/>
          <w:sz w:val="28"/>
          <w:szCs w:val="28"/>
        </w:rPr>
        <w:t>5</w:t>
      </w:r>
      <w:r w:rsidR="00B60BB4">
        <w:rPr>
          <w:rFonts w:ascii="Times New Roman" w:hAnsi="Times New Roman"/>
          <w:sz w:val="28"/>
          <w:szCs w:val="28"/>
        </w:rPr>
        <w:t xml:space="preserve"> </w:t>
      </w:r>
      <w:r w:rsidR="00B60BB4" w:rsidRPr="004B2656">
        <w:rPr>
          <w:rFonts w:ascii="Times New Roman" w:hAnsi="Times New Roman"/>
          <w:sz w:val="28"/>
          <w:szCs w:val="28"/>
        </w:rPr>
        <w:t xml:space="preserve">изложить в </w:t>
      </w:r>
      <w:r w:rsidR="00B60BB4">
        <w:rPr>
          <w:rFonts w:ascii="Times New Roman" w:hAnsi="Times New Roman"/>
          <w:sz w:val="28"/>
        </w:rPr>
        <w:t>следующей</w:t>
      </w:r>
      <w:r w:rsidR="00B60BB4" w:rsidRPr="004B2656">
        <w:rPr>
          <w:rFonts w:ascii="Times New Roman" w:hAnsi="Times New Roman"/>
          <w:sz w:val="28"/>
          <w:szCs w:val="28"/>
        </w:rPr>
        <w:t xml:space="preserve"> редакции:</w:t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8"/>
        <w:gridCol w:w="2391"/>
        <w:gridCol w:w="3627"/>
        <w:gridCol w:w="850"/>
        <w:gridCol w:w="1276"/>
        <w:gridCol w:w="1142"/>
      </w:tblGrid>
      <w:tr w:rsidR="00F57588" w:rsidRPr="00AF37D3" w:rsidTr="006805AF">
        <w:trPr>
          <w:trHeight w:val="60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bookmarkStart w:id="5" w:name="_Hlk237522739"/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115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AF37D3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>кадастровый номер 74:08:4701037:811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Российская Федерация, Челябинская область, муниципальный округ Карталинский, город Карталы, улица Ленина, дом 5, помещение 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555,40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7 009 000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7 009 000</w:t>
            </w:r>
          </w:p>
        </w:tc>
      </w:tr>
      <w:bookmarkEnd w:id="5"/>
    </w:tbl>
    <w:p w:rsidR="00B60BB4" w:rsidRDefault="00B60BB4" w:rsidP="009B4318">
      <w:pPr>
        <w:tabs>
          <w:tab w:val="left" w:pos="818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0BB4" w:rsidRPr="004B2656" w:rsidRDefault="00F57588" w:rsidP="00B60BB4">
      <w:pPr>
        <w:pStyle w:val="a5"/>
        <w:tabs>
          <w:tab w:val="left" w:pos="3707"/>
          <w:tab w:val="left" w:pos="818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60BB4">
        <w:rPr>
          <w:rFonts w:ascii="Times New Roman" w:hAnsi="Times New Roman"/>
          <w:sz w:val="28"/>
          <w:szCs w:val="28"/>
        </w:rPr>
        <w:t xml:space="preserve">) </w:t>
      </w:r>
      <w:r w:rsidR="00B60BB4" w:rsidRPr="004B2656">
        <w:rPr>
          <w:rFonts w:ascii="Times New Roman" w:hAnsi="Times New Roman"/>
          <w:sz w:val="28"/>
          <w:szCs w:val="28"/>
        </w:rPr>
        <w:t>с</w:t>
      </w:r>
      <w:r w:rsidR="00B60BB4">
        <w:rPr>
          <w:rFonts w:ascii="Times New Roman" w:hAnsi="Times New Roman"/>
          <w:sz w:val="28"/>
          <w:szCs w:val="28"/>
        </w:rPr>
        <w:t>т</w:t>
      </w:r>
      <w:r w:rsidR="00B60BB4" w:rsidRPr="004B2656">
        <w:rPr>
          <w:rFonts w:ascii="Times New Roman" w:hAnsi="Times New Roman"/>
          <w:sz w:val="28"/>
          <w:szCs w:val="28"/>
        </w:rPr>
        <w:t>рок</w:t>
      </w:r>
      <w:r w:rsidR="00B60BB4">
        <w:rPr>
          <w:rFonts w:ascii="Times New Roman" w:hAnsi="Times New Roman"/>
          <w:sz w:val="28"/>
          <w:szCs w:val="28"/>
        </w:rPr>
        <w:t>у</w:t>
      </w:r>
      <w:r w:rsidR="00B60BB4" w:rsidRPr="004B26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345</w:t>
      </w:r>
      <w:r w:rsidR="00B60BB4">
        <w:rPr>
          <w:rFonts w:ascii="Times New Roman" w:hAnsi="Times New Roman"/>
          <w:sz w:val="28"/>
          <w:szCs w:val="28"/>
        </w:rPr>
        <w:t xml:space="preserve"> </w:t>
      </w:r>
      <w:r w:rsidR="00B60BB4" w:rsidRPr="004B2656">
        <w:rPr>
          <w:rFonts w:ascii="Times New Roman" w:hAnsi="Times New Roman"/>
          <w:sz w:val="28"/>
          <w:szCs w:val="28"/>
        </w:rPr>
        <w:t xml:space="preserve">изложить в </w:t>
      </w:r>
      <w:r w:rsidR="00B60BB4">
        <w:rPr>
          <w:rFonts w:ascii="Times New Roman" w:hAnsi="Times New Roman"/>
          <w:sz w:val="28"/>
        </w:rPr>
        <w:t>следующей</w:t>
      </w:r>
      <w:r w:rsidR="00B60BB4" w:rsidRPr="004B2656">
        <w:rPr>
          <w:rFonts w:ascii="Times New Roman" w:hAnsi="Times New Roman"/>
          <w:sz w:val="28"/>
          <w:szCs w:val="28"/>
        </w:rPr>
        <w:t xml:space="preserve"> редакции:</w:t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8"/>
        <w:gridCol w:w="2391"/>
        <w:gridCol w:w="3627"/>
        <w:gridCol w:w="850"/>
        <w:gridCol w:w="1276"/>
        <w:gridCol w:w="1142"/>
      </w:tblGrid>
      <w:tr w:rsidR="00F57588" w:rsidRPr="00AF37D3" w:rsidTr="006805AF">
        <w:trPr>
          <w:trHeight w:val="601"/>
        </w:trPr>
        <w:tc>
          <w:tcPr>
            <w:tcW w:w="498" w:type="dxa"/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345</w:t>
            </w:r>
          </w:p>
        </w:tc>
        <w:tc>
          <w:tcPr>
            <w:tcW w:w="2391" w:type="dxa"/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AF37D3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>кадастровый номер 74:08:2601001:1157</w:t>
            </w:r>
          </w:p>
          <w:p w:rsidR="00F57588" w:rsidRPr="00AF37D3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627" w:type="dxa"/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</w:pPr>
            <w:r w:rsidRPr="00AF37D3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Российская Федерация,  Челябинская область, муниципальный округ Карталинский, поселок Варшавка, переулок Некрасовский, дом 7/1 корпус 2, помещение 1</w:t>
            </w:r>
          </w:p>
        </w:tc>
        <w:tc>
          <w:tcPr>
            <w:tcW w:w="850" w:type="dxa"/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114,5</w:t>
            </w:r>
          </w:p>
        </w:tc>
        <w:tc>
          <w:tcPr>
            <w:tcW w:w="1276" w:type="dxa"/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823 765</w:t>
            </w:r>
          </w:p>
        </w:tc>
        <w:tc>
          <w:tcPr>
            <w:tcW w:w="1142" w:type="dxa"/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B60BB4" w:rsidRDefault="00B60BB4" w:rsidP="009B4318">
      <w:pPr>
        <w:tabs>
          <w:tab w:val="left" w:pos="818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63A0" w:rsidRDefault="00F57588" w:rsidP="009D63A0">
      <w:pPr>
        <w:tabs>
          <w:tab w:val="left" w:pos="818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9D63A0">
        <w:rPr>
          <w:rFonts w:ascii="Times New Roman" w:hAnsi="Times New Roman"/>
          <w:sz w:val="28"/>
          <w:szCs w:val="28"/>
        </w:rPr>
        <w:t xml:space="preserve">) </w:t>
      </w:r>
      <w:r w:rsidR="007E19B6">
        <w:rPr>
          <w:rFonts w:ascii="Times New Roman" w:eastAsia="Times New Roman" w:hAnsi="Times New Roman"/>
          <w:color w:val="000000"/>
          <w:sz w:val="28"/>
          <w:szCs w:val="28"/>
        </w:rPr>
        <w:t>дополнить строками</w:t>
      </w:r>
      <w:r w:rsidR="007E19B6" w:rsidRPr="007E19B6">
        <w:rPr>
          <w:rFonts w:ascii="Times New Roman" w:hAnsi="Times New Roman"/>
          <w:sz w:val="28"/>
          <w:szCs w:val="16"/>
        </w:rPr>
        <w:t xml:space="preserve"> </w:t>
      </w:r>
      <w:r w:rsidR="009D63A0">
        <w:rPr>
          <w:rFonts w:ascii="Times New Roman" w:hAnsi="Times New Roman"/>
          <w:sz w:val="28"/>
          <w:szCs w:val="16"/>
        </w:rPr>
        <w:t>следующего содержания</w:t>
      </w:r>
      <w:r w:rsidR="009D63A0" w:rsidRPr="00606F23">
        <w:rPr>
          <w:rFonts w:ascii="Times New Roman" w:hAnsi="Times New Roman"/>
          <w:sz w:val="28"/>
          <w:szCs w:val="28"/>
        </w:rPr>
        <w:t>:</w:t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185"/>
        <w:gridCol w:w="3860"/>
        <w:gridCol w:w="827"/>
        <w:gridCol w:w="1102"/>
        <w:gridCol w:w="1106"/>
      </w:tblGrid>
      <w:tr w:rsidR="00F57588" w:rsidRPr="00470394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70394">
              <w:rPr>
                <w:rFonts w:ascii="Times New Roman" w:eastAsia="Times New Roman" w:hAnsi="Times New Roman"/>
                <w:sz w:val="16"/>
                <w:szCs w:val="16"/>
              </w:rPr>
              <w:t>776.10</w:t>
            </w:r>
          </w:p>
        </w:tc>
        <w:tc>
          <w:tcPr>
            <w:tcW w:w="2185" w:type="dxa"/>
            <w:shd w:val="clear" w:color="auto" w:fill="auto"/>
          </w:tcPr>
          <w:p w:rsidR="00F57588" w:rsidRPr="00470394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70394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</w:p>
          <w:p w:rsidR="00F57588" w:rsidRPr="00470394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470394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>кадастровый номер</w:t>
            </w:r>
          </w:p>
          <w:p w:rsidR="00F57588" w:rsidRPr="00470394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74:08:2901001:235</w:t>
            </w:r>
          </w:p>
        </w:tc>
        <w:tc>
          <w:tcPr>
            <w:tcW w:w="3860" w:type="dxa"/>
            <w:shd w:val="clear" w:color="auto" w:fill="auto"/>
          </w:tcPr>
          <w:p w:rsidR="00F57588" w:rsidRPr="00470394" w:rsidRDefault="00F57588" w:rsidP="006805AF">
            <w:pPr>
              <w:spacing w:after="0" w:line="240" w:lineRule="auto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A30BE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Российская Федерация, </w:t>
            </w:r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Челябинская область, муниципальный округ Карталинский, село </w:t>
            </w:r>
            <w:proofErr w:type="spellStart"/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Неплюевка</w:t>
            </w:r>
            <w:proofErr w:type="spellEnd"/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, улица Мира, земельный участок 22/2</w:t>
            </w:r>
          </w:p>
        </w:tc>
        <w:tc>
          <w:tcPr>
            <w:tcW w:w="827" w:type="dxa"/>
            <w:shd w:val="clear" w:color="auto" w:fill="auto"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7039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1408</w:t>
            </w:r>
          </w:p>
        </w:tc>
        <w:tc>
          <w:tcPr>
            <w:tcW w:w="1102" w:type="dxa"/>
            <w:shd w:val="clear" w:color="auto" w:fill="auto"/>
            <w:noWrap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47039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132098,56</w:t>
            </w:r>
          </w:p>
        </w:tc>
        <w:tc>
          <w:tcPr>
            <w:tcW w:w="1106" w:type="dxa"/>
            <w:shd w:val="clear" w:color="auto" w:fill="auto"/>
            <w:noWrap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47039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132098,56</w:t>
            </w:r>
          </w:p>
        </w:tc>
      </w:tr>
      <w:tr w:rsidR="00F57588" w:rsidRPr="00470394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70394">
              <w:rPr>
                <w:rFonts w:ascii="Times New Roman" w:eastAsia="Times New Roman" w:hAnsi="Times New Roman"/>
                <w:sz w:val="16"/>
                <w:szCs w:val="16"/>
              </w:rPr>
              <w:t>776.11</w:t>
            </w:r>
          </w:p>
        </w:tc>
        <w:tc>
          <w:tcPr>
            <w:tcW w:w="2185" w:type="dxa"/>
            <w:shd w:val="clear" w:color="auto" w:fill="auto"/>
          </w:tcPr>
          <w:p w:rsidR="00F57588" w:rsidRPr="00470394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470394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470394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кадастровый номер </w:t>
            </w:r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74:08:2201001:113</w:t>
            </w:r>
          </w:p>
        </w:tc>
        <w:tc>
          <w:tcPr>
            <w:tcW w:w="3860" w:type="dxa"/>
            <w:shd w:val="clear" w:color="auto" w:fill="auto"/>
          </w:tcPr>
          <w:p w:rsidR="00F57588" w:rsidRPr="00470394" w:rsidRDefault="00F57588" w:rsidP="006805AF">
            <w:pPr>
              <w:spacing w:after="0" w:line="240" w:lineRule="auto"/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</w:pPr>
            <w:r w:rsidRPr="00A30BE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Российская Федерация, </w:t>
            </w:r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Челябинская область, муниципальный округ Карталинский, поселок </w:t>
            </w:r>
            <w:proofErr w:type="spellStart"/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Первомайка</w:t>
            </w:r>
            <w:proofErr w:type="spellEnd"/>
            <w:r w:rsidRPr="00470394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, улица Центральная, дом 7</w:t>
            </w:r>
          </w:p>
        </w:tc>
        <w:tc>
          <w:tcPr>
            <w:tcW w:w="827" w:type="dxa"/>
            <w:shd w:val="clear" w:color="auto" w:fill="auto"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47039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160,4</w:t>
            </w:r>
          </w:p>
        </w:tc>
        <w:tc>
          <w:tcPr>
            <w:tcW w:w="1102" w:type="dxa"/>
            <w:shd w:val="clear" w:color="auto" w:fill="auto"/>
            <w:noWrap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470394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231230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231230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31230">
              <w:rPr>
                <w:rFonts w:ascii="Times New Roman" w:eastAsia="Times New Roman" w:hAnsi="Times New Roman"/>
                <w:sz w:val="16"/>
                <w:szCs w:val="16"/>
              </w:rPr>
              <w:t>776.12</w:t>
            </w:r>
          </w:p>
        </w:tc>
        <w:tc>
          <w:tcPr>
            <w:tcW w:w="2185" w:type="dxa"/>
            <w:shd w:val="clear" w:color="auto" w:fill="auto"/>
          </w:tcPr>
          <w:p w:rsidR="00F57588" w:rsidRPr="00231230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231230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231230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231230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31230">
              <w:rPr>
                <w:rFonts w:ascii="Times New Roman" w:hAnsi="Times New Roman"/>
                <w:sz w:val="16"/>
                <w:szCs w:val="16"/>
              </w:rPr>
              <w:t>74:08:0000000:84</w:t>
            </w:r>
          </w:p>
        </w:tc>
        <w:tc>
          <w:tcPr>
            <w:tcW w:w="3860" w:type="dxa"/>
            <w:shd w:val="clear" w:color="auto" w:fill="auto"/>
          </w:tcPr>
          <w:p w:rsidR="00F57588" w:rsidRPr="00231230" w:rsidRDefault="00F57588" w:rsidP="006805AF">
            <w:pPr>
              <w:spacing w:after="0" w:line="240" w:lineRule="auto"/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</w:pPr>
            <w:r w:rsidRPr="00231230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231230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231230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24000 м, по направлению на юго-запад от ориентира. Почтовый адрес ориентира: обл. </w:t>
            </w:r>
            <w:proofErr w:type="gramStart"/>
            <w:r w:rsidRPr="00231230">
              <w:rPr>
                <w:rFonts w:ascii="Times New Roman" w:hAnsi="Times New Roman"/>
                <w:sz w:val="16"/>
                <w:szCs w:val="16"/>
              </w:rPr>
              <w:t>Челябинская</w:t>
            </w:r>
            <w:proofErr w:type="gramEnd"/>
            <w:r w:rsidRPr="00231230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>муниципальный округ</w:t>
            </w:r>
            <w:r w:rsidRPr="00231230">
              <w:rPr>
                <w:rFonts w:ascii="Times New Roman" w:hAnsi="Times New Roman"/>
                <w:sz w:val="16"/>
                <w:szCs w:val="16"/>
              </w:rPr>
              <w:t xml:space="preserve"> Карталинский. Общая долевая собственность, 23/6471 Размеры земельных долей, выраженные в гектарах или </w:t>
            </w:r>
            <w:proofErr w:type="spellStart"/>
            <w:r w:rsidRPr="00231230">
              <w:rPr>
                <w:rFonts w:ascii="Times New Roman" w:hAnsi="Times New Roman"/>
                <w:sz w:val="16"/>
                <w:szCs w:val="16"/>
              </w:rPr>
              <w:t>балло-гектарах</w:t>
            </w:r>
            <w:proofErr w:type="spellEnd"/>
            <w:r w:rsidRPr="00231230">
              <w:rPr>
                <w:rFonts w:ascii="Times New Roman" w:hAnsi="Times New Roman"/>
                <w:sz w:val="16"/>
                <w:szCs w:val="16"/>
              </w:rPr>
              <w:t>, определены в виде простой правильной дроби, 74-74/008-74/008/015/2015-2252/3</w:t>
            </w:r>
          </w:p>
        </w:tc>
        <w:tc>
          <w:tcPr>
            <w:tcW w:w="827" w:type="dxa"/>
            <w:shd w:val="clear" w:color="auto" w:fill="auto"/>
          </w:tcPr>
          <w:p w:rsidR="00F57588" w:rsidRPr="00231230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231230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231230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91097B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776.13</w:t>
            </w:r>
          </w:p>
        </w:tc>
        <w:tc>
          <w:tcPr>
            <w:tcW w:w="2185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91097B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91097B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>74:08:0000000:84</w:t>
            </w:r>
          </w:p>
        </w:tc>
        <w:tc>
          <w:tcPr>
            <w:tcW w:w="3860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24000 м, по направлению на юго-запад от ориентира. Почтовый адрес ориентира: обл.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Челябинская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, муниципальный округ Карталинский. Общая долевая собственность, 23/6471 Размеры земельных долей, выраженные в гектарах или </w:t>
            </w:r>
            <w:proofErr w:type="spellStart"/>
            <w:r w:rsidRPr="0091097B">
              <w:rPr>
                <w:rFonts w:ascii="Times New Roman" w:hAnsi="Times New Roman"/>
                <w:sz w:val="16"/>
                <w:szCs w:val="16"/>
              </w:rPr>
              <w:t>балло-гектарах</w:t>
            </w:r>
            <w:proofErr w:type="spellEnd"/>
            <w:r w:rsidRPr="0091097B">
              <w:rPr>
                <w:rFonts w:ascii="Times New Roman" w:hAnsi="Times New Roman"/>
                <w:sz w:val="16"/>
                <w:szCs w:val="16"/>
              </w:rPr>
              <w:t>, определены в виде простой правильной дроби, 74-74-08/036/2014-229</w:t>
            </w:r>
          </w:p>
        </w:tc>
        <w:tc>
          <w:tcPr>
            <w:tcW w:w="827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91097B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bookmarkStart w:id="6" w:name="_Hlk237596098"/>
            <w:r>
              <w:rPr>
                <w:rFonts w:ascii="Times New Roman" w:eastAsia="Times New Roman" w:hAnsi="Times New Roman"/>
                <w:sz w:val="16"/>
                <w:szCs w:val="16"/>
              </w:rPr>
              <w:t>776.14</w:t>
            </w:r>
          </w:p>
        </w:tc>
        <w:tc>
          <w:tcPr>
            <w:tcW w:w="2185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91097B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91097B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>74:08:0000000:84</w:t>
            </w:r>
          </w:p>
        </w:tc>
        <w:tc>
          <w:tcPr>
            <w:tcW w:w="3860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24000 м, по направлению на юго-запад от ориентира. Почтовый адрес ориентира: обл.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Челябинская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, муниципальный округ Карталинский. Общая долевая собственность, 23/6471 Размеры земельных долей, выраженные в гектарах или </w:t>
            </w:r>
            <w:proofErr w:type="spellStart"/>
            <w:r w:rsidRPr="0091097B">
              <w:rPr>
                <w:rFonts w:ascii="Times New Roman" w:hAnsi="Times New Roman"/>
                <w:sz w:val="16"/>
                <w:szCs w:val="16"/>
              </w:rPr>
              <w:t>балло-гектарах</w:t>
            </w:r>
            <w:proofErr w:type="spellEnd"/>
            <w:r w:rsidRPr="0091097B">
              <w:rPr>
                <w:rFonts w:ascii="Times New Roman" w:hAnsi="Times New Roman"/>
                <w:sz w:val="16"/>
                <w:szCs w:val="16"/>
              </w:rPr>
              <w:t>, определены в виде простой правильной дроби, 74-74-08/046/2013-143</w:t>
            </w:r>
          </w:p>
        </w:tc>
        <w:tc>
          <w:tcPr>
            <w:tcW w:w="827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bookmarkEnd w:id="6"/>
      <w:tr w:rsidR="00F57588" w:rsidRPr="0091097B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776.15</w:t>
            </w:r>
          </w:p>
        </w:tc>
        <w:tc>
          <w:tcPr>
            <w:tcW w:w="2185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91097B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91097B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>74:08:0000000:84</w:t>
            </w:r>
          </w:p>
        </w:tc>
        <w:tc>
          <w:tcPr>
            <w:tcW w:w="3860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24000 м, по направлению на юго-запад от ориентира. Почтовый адрес ориентира: обл.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Челябинская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, муниципальный округ Карталинский. Общая долевая собственность, 23/6471 Размеры земельных долей, выраженные в гектарах или </w:t>
            </w:r>
            <w:proofErr w:type="spellStart"/>
            <w:r w:rsidRPr="0091097B">
              <w:rPr>
                <w:rFonts w:ascii="Times New Roman" w:hAnsi="Times New Roman"/>
                <w:sz w:val="16"/>
                <w:szCs w:val="16"/>
              </w:rPr>
              <w:t>балло-гектарах</w:t>
            </w:r>
            <w:proofErr w:type="spellEnd"/>
            <w:r w:rsidRPr="0091097B">
              <w:rPr>
                <w:rFonts w:ascii="Times New Roman" w:hAnsi="Times New Roman"/>
                <w:sz w:val="16"/>
                <w:szCs w:val="16"/>
              </w:rPr>
              <w:t>, определены в виде простой правильной дроби, 74-74-08/046/2011-167</w:t>
            </w:r>
          </w:p>
        </w:tc>
        <w:tc>
          <w:tcPr>
            <w:tcW w:w="827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91097B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776.16</w:t>
            </w:r>
          </w:p>
        </w:tc>
        <w:tc>
          <w:tcPr>
            <w:tcW w:w="2185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91097B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91097B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91097B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>74:08:0000000:84</w:t>
            </w:r>
          </w:p>
        </w:tc>
        <w:tc>
          <w:tcPr>
            <w:tcW w:w="3860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097B">
              <w:rPr>
                <w:rFonts w:ascii="Times New Roman" w:hAnsi="Times New Roman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. Карталы. Участок находится примерно в 24000 м, по направлению на юго-запад от ориентира. Почтовый адрес ориентира: обл. </w:t>
            </w:r>
            <w:proofErr w:type="gramStart"/>
            <w:r w:rsidRPr="0091097B">
              <w:rPr>
                <w:rFonts w:ascii="Times New Roman" w:hAnsi="Times New Roman"/>
                <w:sz w:val="16"/>
                <w:szCs w:val="16"/>
              </w:rPr>
              <w:t>Челябинская</w:t>
            </w:r>
            <w:proofErr w:type="gramEnd"/>
            <w:r w:rsidRPr="0091097B">
              <w:rPr>
                <w:rFonts w:ascii="Times New Roman" w:hAnsi="Times New Roman"/>
                <w:sz w:val="16"/>
                <w:szCs w:val="16"/>
              </w:rPr>
              <w:t xml:space="preserve">, муниципальный округ Карталинский. Общая долевая собственность, 23/6471 Размеры земельных долей, выраженные в гектарах или </w:t>
            </w:r>
            <w:proofErr w:type="spellStart"/>
            <w:r w:rsidRPr="0091097B">
              <w:rPr>
                <w:rFonts w:ascii="Times New Roman" w:hAnsi="Times New Roman"/>
                <w:sz w:val="16"/>
                <w:szCs w:val="16"/>
              </w:rPr>
              <w:t>балло-гектарах</w:t>
            </w:r>
            <w:proofErr w:type="spellEnd"/>
            <w:r w:rsidRPr="0091097B">
              <w:rPr>
                <w:rFonts w:ascii="Times New Roman" w:hAnsi="Times New Roman"/>
                <w:sz w:val="16"/>
                <w:szCs w:val="16"/>
              </w:rPr>
              <w:t>, определены в виде простой правильной дроби, 74-74-08/046/2011-165</w:t>
            </w:r>
          </w:p>
        </w:tc>
        <w:tc>
          <w:tcPr>
            <w:tcW w:w="827" w:type="dxa"/>
            <w:shd w:val="clear" w:color="auto" w:fill="auto"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91097B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AF37D3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776.17</w:t>
            </w:r>
          </w:p>
        </w:tc>
        <w:tc>
          <w:tcPr>
            <w:tcW w:w="2185" w:type="dxa"/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AF37D3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AF37D3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hAnsi="Times New Roman"/>
                <w:sz w:val="16"/>
                <w:szCs w:val="16"/>
              </w:rPr>
              <w:t>74:08:0000000:82</w:t>
            </w:r>
          </w:p>
        </w:tc>
        <w:tc>
          <w:tcPr>
            <w:tcW w:w="3860" w:type="dxa"/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F37D3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Местоположение установлено относительно ориентира, расположенного за пределами участка. Ориентир </w:t>
            </w:r>
            <w:proofErr w:type="gramStart"/>
            <w:r w:rsidRPr="00AF37D3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AF37D3">
              <w:rPr>
                <w:rFonts w:ascii="Times New Roman" w:hAnsi="Times New Roman"/>
                <w:sz w:val="16"/>
                <w:szCs w:val="16"/>
              </w:rPr>
              <w:t xml:space="preserve">. Карталы Участок находится примерно в 5000 м, по направлению на юг от ориентира Почтовый адрес ориентира: Челябинская область, муниципальный округ Карталинский. Общая долевая собственность, земельная доля 23,6 га. 74:08:0000000:82-74/008/2017-1 </w:t>
            </w:r>
          </w:p>
        </w:tc>
        <w:tc>
          <w:tcPr>
            <w:tcW w:w="827" w:type="dxa"/>
            <w:shd w:val="clear" w:color="auto" w:fill="auto"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AF37D3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431E91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431E91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31E91">
              <w:rPr>
                <w:rFonts w:ascii="Times New Roman" w:eastAsia="Times New Roman" w:hAnsi="Times New Roman"/>
                <w:sz w:val="16"/>
                <w:szCs w:val="16"/>
              </w:rPr>
              <w:t>776.18</w:t>
            </w:r>
          </w:p>
        </w:tc>
        <w:tc>
          <w:tcPr>
            <w:tcW w:w="2185" w:type="dxa"/>
            <w:shd w:val="clear" w:color="auto" w:fill="auto"/>
          </w:tcPr>
          <w:p w:rsidR="00F57588" w:rsidRPr="00431E91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431E91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431E91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431E91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31E91">
              <w:rPr>
                <w:rFonts w:ascii="Times New Roman" w:hAnsi="Times New Roman"/>
                <w:sz w:val="16"/>
                <w:szCs w:val="16"/>
              </w:rPr>
              <w:t>74:08:4701015:29</w:t>
            </w:r>
          </w:p>
        </w:tc>
        <w:tc>
          <w:tcPr>
            <w:tcW w:w="3860" w:type="dxa"/>
            <w:shd w:val="clear" w:color="auto" w:fill="auto"/>
          </w:tcPr>
          <w:p w:rsidR="00F57588" w:rsidRPr="00431E91" w:rsidRDefault="00F57588" w:rsidP="006805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31E91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Российская Федерация, Челябинская область, </w:t>
            </w:r>
            <w:r w:rsidRPr="00431E91">
              <w:rPr>
                <w:rFonts w:ascii="Times New Roman" w:hAnsi="Times New Roman"/>
                <w:sz w:val="16"/>
                <w:szCs w:val="16"/>
              </w:rPr>
              <w:t xml:space="preserve">муниципальный округ </w:t>
            </w:r>
            <w:r w:rsidRPr="00431E91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Карталинский, г Карталы, ул. </w:t>
            </w:r>
            <w:proofErr w:type="spellStart"/>
            <w:r w:rsidRPr="00431E91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Братьев</w:t>
            </w:r>
            <w:proofErr w:type="gramStart"/>
            <w:r w:rsidRPr="00431E91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.К</w:t>
            </w:r>
            <w:proofErr w:type="gramEnd"/>
            <w:r w:rsidRPr="00431E91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ашириных</w:t>
            </w:r>
            <w:proofErr w:type="spellEnd"/>
            <w:r w:rsidRPr="00431E91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4, площадь 37097 кв.м.</w:t>
            </w:r>
          </w:p>
        </w:tc>
        <w:tc>
          <w:tcPr>
            <w:tcW w:w="827" w:type="dxa"/>
            <w:shd w:val="clear" w:color="auto" w:fill="auto"/>
          </w:tcPr>
          <w:p w:rsidR="00F57588" w:rsidRPr="00431E91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431E91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431E91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C73223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C73223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3223">
              <w:rPr>
                <w:rFonts w:ascii="Times New Roman" w:eastAsia="Times New Roman" w:hAnsi="Times New Roman"/>
                <w:sz w:val="16"/>
                <w:szCs w:val="16"/>
              </w:rPr>
              <w:t>776.19</w:t>
            </w:r>
          </w:p>
        </w:tc>
        <w:tc>
          <w:tcPr>
            <w:tcW w:w="2185" w:type="dxa"/>
            <w:shd w:val="clear" w:color="auto" w:fill="auto"/>
          </w:tcPr>
          <w:p w:rsidR="00F57588" w:rsidRPr="00431E91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431E91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431E91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C73223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31E91">
              <w:rPr>
                <w:rFonts w:ascii="Times New Roman" w:hAnsi="Times New Roman"/>
                <w:sz w:val="16"/>
                <w:szCs w:val="16"/>
              </w:rPr>
              <w:t>74:08:</w:t>
            </w:r>
            <w:r>
              <w:rPr>
                <w:rFonts w:ascii="Times New Roman" w:hAnsi="Times New Roman"/>
                <w:sz w:val="16"/>
                <w:szCs w:val="16"/>
              </w:rPr>
              <w:t>2201001:69</w:t>
            </w:r>
          </w:p>
        </w:tc>
        <w:tc>
          <w:tcPr>
            <w:tcW w:w="3860" w:type="dxa"/>
            <w:shd w:val="clear" w:color="auto" w:fill="auto"/>
          </w:tcPr>
          <w:p w:rsidR="00F57588" w:rsidRPr="00C73223" w:rsidRDefault="00F57588" w:rsidP="006805AF">
            <w:pPr>
              <w:spacing w:after="0" w:line="240" w:lineRule="auto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C7322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Российская Федерация, Челябинская область, муниципальный 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округ</w:t>
            </w:r>
            <w:r w:rsidRPr="00C7322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Карталинский, сельское поселение Полтавское, поселок </w:t>
            </w:r>
            <w:proofErr w:type="spellStart"/>
            <w:r w:rsidRPr="00C7322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Первомайка</w:t>
            </w:r>
            <w:proofErr w:type="spellEnd"/>
            <w:r w:rsidRPr="00C7322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улица Центральная, земельный участок 7/1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площадь 933 кв.м.</w:t>
            </w:r>
          </w:p>
        </w:tc>
        <w:tc>
          <w:tcPr>
            <w:tcW w:w="827" w:type="dxa"/>
            <w:shd w:val="clear" w:color="auto" w:fill="auto"/>
          </w:tcPr>
          <w:p w:rsidR="00F57588" w:rsidRPr="00C73223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C73223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C73223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1801EF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1801EF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801EF">
              <w:rPr>
                <w:rFonts w:ascii="Times New Roman" w:eastAsia="Times New Roman" w:hAnsi="Times New Roman"/>
                <w:sz w:val="16"/>
                <w:szCs w:val="16"/>
              </w:rPr>
              <w:t>776.20</w:t>
            </w:r>
          </w:p>
        </w:tc>
        <w:tc>
          <w:tcPr>
            <w:tcW w:w="2185" w:type="dxa"/>
            <w:shd w:val="clear" w:color="auto" w:fill="auto"/>
          </w:tcPr>
          <w:p w:rsidR="00F57588" w:rsidRPr="001801EF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1801EF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1801EF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1801EF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801EF">
              <w:rPr>
                <w:rFonts w:ascii="Times New Roman" w:hAnsi="Times New Roman"/>
                <w:sz w:val="16"/>
                <w:szCs w:val="16"/>
              </w:rPr>
              <w:t>74:08:2501001:1525</w:t>
            </w:r>
          </w:p>
        </w:tc>
        <w:tc>
          <w:tcPr>
            <w:tcW w:w="3860" w:type="dxa"/>
            <w:shd w:val="clear" w:color="auto" w:fill="auto"/>
          </w:tcPr>
          <w:p w:rsidR="00F57588" w:rsidRPr="001801EF" w:rsidRDefault="00F57588" w:rsidP="006805AF">
            <w:pPr>
              <w:spacing w:after="0" w:line="240" w:lineRule="auto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1801EF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Российская Федерация, Челябинская область, муниципальный район Карталинский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</w:t>
            </w:r>
            <w:r w:rsidRPr="001801EF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поселок Центральный, улица Центральная, 24А, площадь 209 кв.м.</w:t>
            </w:r>
          </w:p>
        </w:tc>
        <w:tc>
          <w:tcPr>
            <w:tcW w:w="827" w:type="dxa"/>
            <w:shd w:val="clear" w:color="auto" w:fill="auto"/>
          </w:tcPr>
          <w:p w:rsidR="00F57588" w:rsidRPr="001801EF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1801EF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1801EF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F57588" w:rsidRPr="00CE03D8" w:rsidTr="006805AF">
        <w:trPr>
          <w:trHeight w:val="601"/>
        </w:trPr>
        <w:tc>
          <w:tcPr>
            <w:tcW w:w="704" w:type="dxa"/>
            <w:shd w:val="clear" w:color="auto" w:fill="auto"/>
            <w:noWrap/>
          </w:tcPr>
          <w:p w:rsidR="00F57588" w:rsidRPr="00CE03D8" w:rsidRDefault="00F57588" w:rsidP="006805A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E03D8">
              <w:rPr>
                <w:rFonts w:ascii="Times New Roman" w:eastAsia="Times New Roman" w:hAnsi="Times New Roman"/>
                <w:sz w:val="16"/>
                <w:szCs w:val="16"/>
              </w:rPr>
              <w:t>776.21</w:t>
            </w:r>
          </w:p>
        </w:tc>
        <w:tc>
          <w:tcPr>
            <w:tcW w:w="2185" w:type="dxa"/>
            <w:shd w:val="clear" w:color="auto" w:fill="auto"/>
          </w:tcPr>
          <w:p w:rsidR="00F57588" w:rsidRPr="00CE03D8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</w:pPr>
            <w:r w:rsidRPr="00CE03D8">
              <w:rPr>
                <w:rFonts w:ascii="Times New Roman" w:eastAsia="Times New Roman" w:hAnsi="Times New Roman"/>
                <w:sz w:val="16"/>
                <w:szCs w:val="16"/>
              </w:rPr>
              <w:t>Земельный участок,</w:t>
            </w:r>
            <w:r w:rsidRPr="00CE03D8">
              <w:rPr>
                <w:rFonts w:ascii="Times New Roman" w:eastAsia="Times New Roman" w:hAnsi="Times New Roman"/>
                <w:sz w:val="16"/>
                <w:szCs w:val="16"/>
                <w:shd w:val="clear" w:color="auto" w:fill="F8F8F8"/>
              </w:rPr>
              <w:t xml:space="preserve"> кадастровый номер</w:t>
            </w:r>
          </w:p>
          <w:p w:rsidR="00F57588" w:rsidRPr="00CE03D8" w:rsidRDefault="00F57588" w:rsidP="006805A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E03D8">
              <w:rPr>
                <w:rFonts w:ascii="Times New Roman" w:eastAsia="Times New Roman" w:hAnsi="Times New Roman"/>
                <w:sz w:val="16"/>
                <w:szCs w:val="16"/>
              </w:rPr>
              <w:t>74:08:4601002:487</w:t>
            </w:r>
          </w:p>
        </w:tc>
        <w:tc>
          <w:tcPr>
            <w:tcW w:w="3860" w:type="dxa"/>
            <w:shd w:val="clear" w:color="auto" w:fill="auto"/>
          </w:tcPr>
          <w:p w:rsidR="00F57588" w:rsidRPr="00CE03D8" w:rsidRDefault="00F57588" w:rsidP="006805AF">
            <w:pPr>
              <w:spacing w:after="0" w:line="240" w:lineRule="auto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49,00 м на юго-запад от ориентира по адресу: Российская </w:t>
            </w:r>
            <w:proofErr w:type="spellStart"/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Федерация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</w:t>
            </w:r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Челябинская</w:t>
            </w:r>
            <w:proofErr w:type="spellEnd"/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область, муниципальный округ Карталинский, </w:t>
            </w:r>
            <w:proofErr w:type="spellStart"/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п</w:t>
            </w:r>
            <w:proofErr w:type="gramStart"/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.</w:t>
            </w:r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С</w:t>
            </w:r>
            <w:proofErr w:type="gramEnd"/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ухореченский</w:t>
            </w:r>
            <w:proofErr w:type="spellEnd"/>
            <w:r w:rsidRPr="00CE03D8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, улица Юбилейная, 25, площадь, 135 кв.м.</w:t>
            </w:r>
          </w:p>
        </w:tc>
        <w:tc>
          <w:tcPr>
            <w:tcW w:w="827" w:type="dxa"/>
            <w:shd w:val="clear" w:color="auto" w:fill="auto"/>
          </w:tcPr>
          <w:p w:rsidR="00F57588" w:rsidRPr="00CE03D8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7588" w:rsidRPr="00CE03D8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57588" w:rsidRPr="00CE03D8" w:rsidRDefault="00F57588" w:rsidP="006805AF">
            <w:pPr>
              <w:spacing w:after="0" w:line="240" w:lineRule="auto"/>
              <w:jc w:val="right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</w:tbl>
    <w:p w:rsidR="004B2656" w:rsidRDefault="004B2656" w:rsidP="009B4318">
      <w:pPr>
        <w:tabs>
          <w:tab w:val="left" w:pos="818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63A0" w:rsidRDefault="009D63A0" w:rsidP="009B431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47A9" w:rsidRDefault="00ED47A9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88" w:rsidRDefault="00F57588" w:rsidP="00F57588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ED47A9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:rsidR="00F57588" w:rsidRPr="009B4318" w:rsidRDefault="00F57588" w:rsidP="00F57588">
      <w:pPr>
        <w:pStyle w:val="ab"/>
        <w:jc w:val="right"/>
        <w:rPr>
          <w:szCs w:val="26"/>
        </w:rPr>
      </w:pPr>
      <w:r w:rsidRPr="009B4318">
        <w:rPr>
          <w:szCs w:val="26"/>
        </w:rPr>
        <w:t>к решению Собрания депутатов</w:t>
      </w:r>
    </w:p>
    <w:p w:rsidR="00F57588" w:rsidRPr="009B4318" w:rsidRDefault="00F57588" w:rsidP="00F57588">
      <w:pPr>
        <w:pStyle w:val="ab"/>
        <w:jc w:val="right"/>
        <w:rPr>
          <w:szCs w:val="26"/>
        </w:rPr>
      </w:pPr>
      <w:r w:rsidRPr="009B4318">
        <w:rPr>
          <w:szCs w:val="26"/>
        </w:rPr>
        <w:t xml:space="preserve">Карталинского муниципального </w:t>
      </w:r>
    </w:p>
    <w:p w:rsidR="00F57588" w:rsidRPr="009B4318" w:rsidRDefault="00F57588" w:rsidP="00F57588">
      <w:pPr>
        <w:pStyle w:val="ad"/>
        <w:jc w:val="right"/>
        <w:rPr>
          <w:rFonts w:ascii="Times New Roman" w:hAnsi="Times New Roman"/>
          <w:b w:val="0"/>
          <w:bCs/>
          <w:sz w:val="28"/>
          <w:szCs w:val="26"/>
        </w:rPr>
      </w:pPr>
      <w:r w:rsidRPr="009B4318">
        <w:rPr>
          <w:rFonts w:ascii="Times New Roman" w:hAnsi="Times New Roman"/>
          <w:b w:val="0"/>
          <w:bCs/>
          <w:sz w:val="28"/>
          <w:szCs w:val="26"/>
        </w:rPr>
        <w:t xml:space="preserve">округа Челябинской области </w:t>
      </w:r>
    </w:p>
    <w:p w:rsidR="009D63A0" w:rsidRDefault="00F57588" w:rsidP="00F57588">
      <w:pPr>
        <w:tabs>
          <w:tab w:val="left" w:pos="2955"/>
        </w:tabs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BD605C">
        <w:rPr>
          <w:rFonts w:ascii="Times New Roman" w:hAnsi="Times New Roman"/>
          <w:sz w:val="28"/>
          <w:szCs w:val="26"/>
        </w:rPr>
        <w:t>от 28 августа 2026 года № 246</w:t>
      </w:r>
    </w:p>
    <w:p w:rsidR="009D63A0" w:rsidRDefault="009D63A0" w:rsidP="009D63A0">
      <w:pPr>
        <w:tabs>
          <w:tab w:val="left" w:pos="2955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58A6" w:rsidRDefault="005058A6" w:rsidP="009D63A0">
      <w:pPr>
        <w:tabs>
          <w:tab w:val="left" w:pos="818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186E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е</w:t>
      </w:r>
      <w:r w:rsidR="009D63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</w:t>
      </w:r>
      <w:r w:rsidRPr="0068186E">
        <w:rPr>
          <w:rFonts w:ascii="Times New Roman" w:hAnsi="Times New Roman"/>
          <w:sz w:val="28"/>
          <w:szCs w:val="28"/>
        </w:rPr>
        <w:t xml:space="preserve"> к решению Собрания депутатов Карталинского муниципального округа Челябинской области от 25 декабря 2025 года №122 «Об утверждении Перечней имущества муниципального образования Карталинского муниципального округа Челябинской области»</w:t>
      </w:r>
      <w:r w:rsidR="009D63A0">
        <w:rPr>
          <w:rFonts w:ascii="Times New Roman" w:hAnsi="Times New Roman"/>
          <w:sz w:val="28"/>
          <w:szCs w:val="28"/>
        </w:rPr>
        <w:t xml:space="preserve"> </w:t>
      </w:r>
      <w:r w:rsidR="00DD2090">
        <w:rPr>
          <w:rFonts w:ascii="Times New Roman" w:hAnsi="Times New Roman"/>
          <w:sz w:val="28"/>
          <w:szCs w:val="28"/>
        </w:rPr>
        <w:t xml:space="preserve">в таблицу </w:t>
      </w:r>
      <w:r w:rsidR="009D63A0">
        <w:rPr>
          <w:rFonts w:ascii="Times New Roman" w:hAnsi="Times New Roman"/>
          <w:sz w:val="28"/>
          <w:szCs w:val="28"/>
        </w:rPr>
        <w:t>«</w:t>
      </w:r>
      <w:r w:rsidR="00ED47A9" w:rsidRPr="00ED47A9">
        <w:rPr>
          <w:rFonts w:ascii="Times New Roman" w:eastAsia="Times New Roman" w:hAnsi="Times New Roman"/>
          <w:bCs/>
          <w:sz w:val="28"/>
          <w:szCs w:val="20"/>
        </w:rPr>
        <w:t>Перечень имущества муниципального образования Карталинского муниципального округа Челябинской области</w:t>
      </w:r>
      <w:r w:rsidR="009D63A0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внести следующие изменения:</w:t>
      </w:r>
    </w:p>
    <w:p w:rsidR="00525A21" w:rsidRDefault="00525A21" w:rsidP="009D63A0">
      <w:pPr>
        <w:tabs>
          <w:tab w:val="left" w:pos="818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2090" w:rsidRPr="001819E6" w:rsidRDefault="00EA0BDD" w:rsidP="009D63A0">
      <w:pPr>
        <w:pStyle w:val="a5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«</w:t>
      </w:r>
      <w:r w:rsidR="009D63A0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азна» </w:t>
      </w:r>
      <w:r w:rsidR="007E19B6">
        <w:rPr>
          <w:rFonts w:ascii="Times New Roman" w:eastAsia="Times New Roman" w:hAnsi="Times New Roman"/>
          <w:color w:val="000000"/>
          <w:sz w:val="28"/>
          <w:szCs w:val="28"/>
        </w:rPr>
        <w:t>дополнить строками</w:t>
      </w:r>
      <w:r w:rsidR="007E19B6" w:rsidRPr="007E19B6">
        <w:rPr>
          <w:rFonts w:ascii="Times New Roman" w:hAnsi="Times New Roman"/>
          <w:sz w:val="28"/>
          <w:szCs w:val="16"/>
        </w:rPr>
        <w:t xml:space="preserve"> </w:t>
      </w:r>
      <w:r w:rsidR="007E19B6">
        <w:rPr>
          <w:rFonts w:ascii="Times New Roman" w:hAnsi="Times New Roman"/>
          <w:sz w:val="28"/>
          <w:szCs w:val="16"/>
        </w:rPr>
        <w:t>следующего содержания</w:t>
      </w:r>
      <w:r w:rsidR="001819E6"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0" w:type="auto"/>
        <w:tblLook w:val="04A0"/>
      </w:tblPr>
      <w:tblGrid>
        <w:gridCol w:w="846"/>
        <w:gridCol w:w="2896"/>
        <w:gridCol w:w="3506"/>
        <w:gridCol w:w="1403"/>
        <w:gridCol w:w="977"/>
      </w:tblGrid>
      <w:tr w:rsidR="00ED47A9" w:rsidRPr="00ED3E44" w:rsidTr="006805AF">
        <w:tc>
          <w:tcPr>
            <w:tcW w:w="846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sz w:val="16"/>
                <w:szCs w:val="16"/>
              </w:rPr>
              <w:t>1431.51</w:t>
            </w:r>
          </w:p>
        </w:tc>
        <w:tc>
          <w:tcPr>
            <w:tcW w:w="2896" w:type="dxa"/>
            <w:shd w:val="clear" w:color="auto" w:fill="auto"/>
          </w:tcPr>
          <w:p w:rsidR="00ED47A9" w:rsidRPr="00ED3E44" w:rsidRDefault="00ED47A9" w:rsidP="006805AF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D3E44">
              <w:rPr>
                <w:rFonts w:ascii="Times New Roman" w:eastAsia="Times New Roman" w:hAnsi="Times New Roman"/>
                <w:sz w:val="16"/>
                <w:szCs w:val="16"/>
              </w:rPr>
              <w:t>Сооружение,</w:t>
            </w:r>
          </w:p>
          <w:p w:rsidR="00ED47A9" w:rsidRPr="00ED3E44" w:rsidRDefault="00ED47A9" w:rsidP="006805AF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  <w:p w:rsidR="00ED47A9" w:rsidRPr="00ED3E44" w:rsidRDefault="00ED47A9" w:rsidP="006805AF">
            <w:pPr>
              <w:tabs>
                <w:tab w:val="left" w:pos="8189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74:08:0000000:964, протяженность 4 м.</w:t>
            </w:r>
          </w:p>
        </w:tc>
        <w:tc>
          <w:tcPr>
            <w:tcW w:w="3506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Российская Федерация, Челябинская область, муниципальный округ Карталинский, г</w:t>
            </w:r>
            <w:proofErr w:type="gramStart"/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.К</w:t>
            </w:r>
            <w:proofErr w:type="gramEnd"/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арталы, от т.1 до т.2 ввода в дом №10 по ул.Железнодорожная</w:t>
            </w:r>
          </w:p>
        </w:tc>
        <w:tc>
          <w:tcPr>
            <w:tcW w:w="1403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68250,44</w:t>
            </w:r>
          </w:p>
        </w:tc>
        <w:tc>
          <w:tcPr>
            <w:tcW w:w="977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68250,44</w:t>
            </w:r>
          </w:p>
        </w:tc>
      </w:tr>
      <w:tr w:rsidR="00ED47A9" w:rsidRPr="00ED3E44" w:rsidTr="006805AF">
        <w:tc>
          <w:tcPr>
            <w:tcW w:w="846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sz w:val="16"/>
                <w:szCs w:val="16"/>
              </w:rPr>
              <w:t>1431.52</w:t>
            </w:r>
          </w:p>
        </w:tc>
        <w:tc>
          <w:tcPr>
            <w:tcW w:w="2896" w:type="dxa"/>
            <w:shd w:val="clear" w:color="auto" w:fill="auto"/>
          </w:tcPr>
          <w:p w:rsidR="00ED47A9" w:rsidRPr="00ED3E44" w:rsidRDefault="00ED47A9" w:rsidP="006805AF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D3E44">
              <w:rPr>
                <w:rFonts w:ascii="Times New Roman" w:eastAsia="Times New Roman" w:hAnsi="Times New Roman"/>
                <w:sz w:val="16"/>
                <w:szCs w:val="16"/>
              </w:rPr>
              <w:t>Сооружение,</w:t>
            </w:r>
          </w:p>
          <w:p w:rsidR="00ED47A9" w:rsidRPr="00ED3E44" w:rsidRDefault="00ED47A9" w:rsidP="006805AF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  <w:p w:rsidR="00ED47A9" w:rsidRPr="00ED3E44" w:rsidRDefault="00ED47A9" w:rsidP="006805AF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74:08:0000000:967, протяженность 171 м.</w:t>
            </w:r>
          </w:p>
        </w:tc>
        <w:tc>
          <w:tcPr>
            <w:tcW w:w="3506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Российская Федерация, Челябинская область, муниципальный округ Карталинский, от теплового колодца №4 до т.2 ввода в дом №12, т.4 ввода в дом №14, т.6 ввода в дом №16, теплового колодца №6 по ул</w:t>
            </w:r>
            <w:proofErr w:type="gramStart"/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.Ж</w:t>
            </w:r>
            <w:proofErr w:type="gramEnd"/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елезнодорожная</w:t>
            </w:r>
          </w:p>
        </w:tc>
        <w:tc>
          <w:tcPr>
            <w:tcW w:w="1403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2917706,31</w:t>
            </w:r>
          </w:p>
        </w:tc>
        <w:tc>
          <w:tcPr>
            <w:tcW w:w="977" w:type="dxa"/>
            <w:shd w:val="clear" w:color="auto" w:fill="auto"/>
          </w:tcPr>
          <w:p w:rsidR="00ED47A9" w:rsidRPr="00ED3E44" w:rsidRDefault="00ED47A9" w:rsidP="006805AF">
            <w:pPr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ED3E44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2917706,31</w:t>
            </w:r>
          </w:p>
        </w:tc>
      </w:tr>
      <w:tr w:rsidR="00ED47A9" w:rsidRPr="00AF37D3" w:rsidTr="006805AF">
        <w:tc>
          <w:tcPr>
            <w:tcW w:w="84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F37D3">
              <w:rPr>
                <w:rFonts w:ascii="Times New Roman" w:hAnsi="Times New Roman"/>
                <w:sz w:val="16"/>
                <w:szCs w:val="16"/>
              </w:rPr>
              <w:t>1431.53</w:t>
            </w:r>
          </w:p>
        </w:tc>
        <w:tc>
          <w:tcPr>
            <w:tcW w:w="289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AF37D3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  <w:p w:rsidR="00ED47A9" w:rsidRPr="00AF37D3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74:08:4701023:256, площадью 58,2 кв.м.</w:t>
            </w:r>
          </w:p>
        </w:tc>
        <w:tc>
          <w:tcPr>
            <w:tcW w:w="350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AF37D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Российская Федерация,</w:t>
            </w:r>
            <w:r w:rsidRPr="00AF37D3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 Челябинская область, муниципальный округ Карталинский, город Карталы, улица Славы, дом 12, квартира 90</w:t>
            </w:r>
          </w:p>
        </w:tc>
        <w:tc>
          <w:tcPr>
            <w:tcW w:w="1403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ED47A9" w:rsidRPr="00AF37D3" w:rsidTr="006805AF">
        <w:tc>
          <w:tcPr>
            <w:tcW w:w="84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F37D3">
              <w:rPr>
                <w:rFonts w:ascii="Times New Roman" w:hAnsi="Times New Roman"/>
                <w:sz w:val="16"/>
                <w:szCs w:val="16"/>
              </w:rPr>
              <w:t>1431.54</w:t>
            </w:r>
          </w:p>
        </w:tc>
        <w:tc>
          <w:tcPr>
            <w:tcW w:w="289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AF37D3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  <w:p w:rsidR="00ED47A9" w:rsidRPr="00AF37D3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F37D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74:08:4701010:1267, площадью 30,4 кв.м.</w:t>
            </w:r>
          </w:p>
        </w:tc>
        <w:tc>
          <w:tcPr>
            <w:tcW w:w="350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AF37D3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Российская Федерация,</w:t>
            </w:r>
            <w:r w:rsidRPr="00AF37D3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 Челябинская область, муниципальный округ Карталинский, город Карталы, улица Юбилейная, дом 10а, квартира 2</w:t>
            </w:r>
          </w:p>
        </w:tc>
        <w:tc>
          <w:tcPr>
            <w:tcW w:w="1403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ED47A9" w:rsidRPr="006959A2" w:rsidTr="006805AF">
        <w:tc>
          <w:tcPr>
            <w:tcW w:w="846" w:type="dxa"/>
            <w:shd w:val="clear" w:color="auto" w:fill="auto"/>
          </w:tcPr>
          <w:p w:rsidR="00ED47A9" w:rsidRPr="006959A2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7" w:name="_Hlk238477171"/>
            <w:r w:rsidRPr="006959A2">
              <w:rPr>
                <w:rFonts w:ascii="Times New Roman" w:hAnsi="Times New Roman"/>
                <w:sz w:val="16"/>
                <w:szCs w:val="16"/>
              </w:rPr>
              <w:t>1431.55</w:t>
            </w:r>
          </w:p>
        </w:tc>
        <w:tc>
          <w:tcPr>
            <w:tcW w:w="2896" w:type="dxa"/>
            <w:shd w:val="clear" w:color="auto" w:fill="auto"/>
          </w:tcPr>
          <w:p w:rsidR="00ED47A9" w:rsidRPr="006959A2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959A2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6959A2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  <w:p w:rsidR="00ED47A9" w:rsidRPr="006959A2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959A2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74:08:4702038:754, площадью 633,6 кв.м.</w:t>
            </w:r>
          </w:p>
        </w:tc>
        <w:tc>
          <w:tcPr>
            <w:tcW w:w="3506" w:type="dxa"/>
            <w:shd w:val="clear" w:color="auto" w:fill="auto"/>
          </w:tcPr>
          <w:p w:rsidR="00ED47A9" w:rsidRPr="006959A2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6959A2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Российская Федерация, Челябинская область, муниципальный округ Карталинский, город Карталы, улица Железнодорожная, дом 16, помещение 2</w:t>
            </w:r>
          </w:p>
        </w:tc>
        <w:tc>
          <w:tcPr>
            <w:tcW w:w="1403" w:type="dxa"/>
            <w:shd w:val="clear" w:color="auto" w:fill="auto"/>
          </w:tcPr>
          <w:p w:rsidR="00ED47A9" w:rsidRPr="006959A2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ED47A9" w:rsidRPr="006959A2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tr w:rsidR="00ED47A9" w:rsidRPr="00AF37D3" w:rsidTr="006805AF">
        <w:tc>
          <w:tcPr>
            <w:tcW w:w="84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8" w:name="_Hlk238477211"/>
            <w:bookmarkEnd w:id="7"/>
            <w:r>
              <w:rPr>
                <w:rFonts w:ascii="Times New Roman" w:hAnsi="Times New Roman"/>
                <w:sz w:val="16"/>
                <w:szCs w:val="16"/>
              </w:rPr>
              <w:t>1431.56</w:t>
            </w:r>
          </w:p>
        </w:tc>
        <w:tc>
          <w:tcPr>
            <w:tcW w:w="2896" w:type="dxa"/>
            <w:shd w:val="clear" w:color="auto" w:fill="auto"/>
          </w:tcPr>
          <w:p w:rsidR="00ED47A9" w:rsidRPr="006959A2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959A2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6959A2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  <w:p w:rsidR="00ED47A9" w:rsidRPr="00AF37D3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959A2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74:08:4702038:75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5</w:t>
            </w:r>
            <w:r w:rsidRPr="006959A2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, площадью 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39,0</w:t>
            </w:r>
            <w:r w:rsidRPr="006959A2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кв.м.</w:t>
            </w:r>
          </w:p>
        </w:tc>
        <w:tc>
          <w:tcPr>
            <w:tcW w:w="350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6959A2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Российская Федерация, Челябинская область, муниципальный округ Карталинский, город Карталы, улица Железнодорожная, дом 16, помещение </w:t>
            </w:r>
            <w:r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3</w:t>
            </w:r>
          </w:p>
        </w:tc>
        <w:tc>
          <w:tcPr>
            <w:tcW w:w="1403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  <w:bookmarkEnd w:id="8"/>
      <w:tr w:rsidR="00ED47A9" w:rsidRPr="00AF37D3" w:rsidTr="006805AF">
        <w:tc>
          <w:tcPr>
            <w:tcW w:w="84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1431.57</w:t>
            </w:r>
          </w:p>
        </w:tc>
        <w:tc>
          <w:tcPr>
            <w:tcW w:w="2896" w:type="dxa"/>
            <w:shd w:val="clear" w:color="auto" w:fill="auto"/>
          </w:tcPr>
          <w:p w:rsidR="00ED47A9" w:rsidRPr="006959A2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959A2">
              <w:rPr>
                <w:rFonts w:ascii="Times New Roman" w:eastAsia="Times New Roman" w:hAnsi="Times New Roman"/>
                <w:sz w:val="16"/>
                <w:szCs w:val="16"/>
              </w:rPr>
              <w:t xml:space="preserve">Помещение, </w:t>
            </w:r>
            <w:r w:rsidRPr="006959A2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  <w:p w:rsidR="00ED47A9" w:rsidRPr="00AF37D3" w:rsidRDefault="00ED47A9" w:rsidP="006805A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959A2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74:08:4702038:75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</w:t>
            </w:r>
            <w:r w:rsidRPr="006959A2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, площадью </w:t>
            </w:r>
            <w:r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34,6</w:t>
            </w:r>
            <w:r w:rsidRPr="006959A2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кв.м.</w:t>
            </w:r>
          </w:p>
        </w:tc>
        <w:tc>
          <w:tcPr>
            <w:tcW w:w="3506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  <w:r w:rsidRPr="006959A2"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 xml:space="preserve">Российская Федерация, Челябинская область, муниципальный округ Карталинский, город Карталы, улица Железнодорожная, дом 16, помещение </w:t>
            </w:r>
            <w:r>
              <w:rPr>
                <w:rFonts w:ascii="Times New Roman" w:hAnsi="Times New Roman"/>
                <w:color w:val="2D2F39"/>
                <w:sz w:val="16"/>
                <w:szCs w:val="16"/>
                <w:shd w:val="clear" w:color="auto" w:fill="F7F7F8"/>
              </w:rPr>
              <w:t>4</w:t>
            </w:r>
          </w:p>
        </w:tc>
        <w:tc>
          <w:tcPr>
            <w:tcW w:w="1403" w:type="dxa"/>
            <w:shd w:val="clear" w:color="auto" w:fill="auto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ED47A9" w:rsidRPr="00AF37D3" w:rsidRDefault="00ED47A9" w:rsidP="006805AF">
            <w:pPr>
              <w:shd w:val="clear" w:color="auto" w:fill="FFFFFF" w:themeFill="background1"/>
              <w:tabs>
                <w:tab w:val="left" w:pos="8189"/>
              </w:tabs>
              <w:jc w:val="center"/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</w:pPr>
          </w:p>
        </w:tc>
      </w:tr>
    </w:tbl>
    <w:p w:rsidR="00D66A1F" w:rsidRDefault="00D66A1F" w:rsidP="009B4318">
      <w:pPr>
        <w:tabs>
          <w:tab w:val="left" w:pos="81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FDB" w:rsidRPr="006830A3" w:rsidRDefault="009D63A0" w:rsidP="009D63A0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1819E6" w:rsidRPr="006830A3">
        <w:rPr>
          <w:rFonts w:ascii="Times New Roman" w:hAnsi="Times New Roman"/>
          <w:sz w:val="28"/>
          <w:szCs w:val="28"/>
        </w:rPr>
        <w:t xml:space="preserve">троку </w:t>
      </w:r>
      <w:r w:rsidR="00F31620" w:rsidRPr="006830A3">
        <w:rPr>
          <w:rFonts w:ascii="Times New Roman" w:hAnsi="Times New Roman"/>
          <w:sz w:val="28"/>
          <w:szCs w:val="28"/>
        </w:rPr>
        <w:t>«</w:t>
      </w:r>
      <w:r w:rsidR="00EC0FDB" w:rsidRPr="006830A3">
        <w:rPr>
          <w:rFonts w:ascii="Times New Roman" w:hAnsi="Times New Roman"/>
          <w:sz w:val="28"/>
          <w:szCs w:val="28"/>
        </w:rPr>
        <w:t>Итого</w:t>
      </w:r>
      <w:r w:rsidR="00F31620" w:rsidRPr="006830A3">
        <w:rPr>
          <w:rFonts w:ascii="Times New Roman" w:hAnsi="Times New Roman"/>
          <w:sz w:val="28"/>
          <w:szCs w:val="28"/>
        </w:rPr>
        <w:t>»</w:t>
      </w:r>
      <w:r w:rsidR="00EA0BDD">
        <w:rPr>
          <w:rFonts w:ascii="Times New Roman" w:hAnsi="Times New Roman"/>
          <w:sz w:val="28"/>
          <w:szCs w:val="28"/>
        </w:rPr>
        <w:t xml:space="preserve"> раздела «</w:t>
      </w:r>
      <w:r>
        <w:rPr>
          <w:rFonts w:ascii="Times New Roman" w:hAnsi="Times New Roman"/>
          <w:sz w:val="28"/>
          <w:szCs w:val="28"/>
        </w:rPr>
        <w:t>К</w:t>
      </w:r>
      <w:r w:rsidR="00EA0BDD">
        <w:rPr>
          <w:rFonts w:ascii="Times New Roman" w:hAnsi="Times New Roman"/>
          <w:sz w:val="28"/>
          <w:szCs w:val="28"/>
        </w:rPr>
        <w:t>азна»</w:t>
      </w:r>
      <w:r w:rsidR="00EC0FDB" w:rsidRPr="006830A3">
        <w:rPr>
          <w:rFonts w:ascii="Times New Roman" w:hAnsi="Times New Roman"/>
          <w:sz w:val="28"/>
          <w:szCs w:val="28"/>
        </w:rPr>
        <w:t xml:space="preserve">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="00EC0FDB" w:rsidRPr="006830A3">
        <w:rPr>
          <w:rFonts w:ascii="Times New Roman" w:hAnsi="Times New Roman"/>
          <w:sz w:val="28"/>
          <w:szCs w:val="28"/>
        </w:rPr>
        <w:t xml:space="preserve"> редакции</w:t>
      </w:r>
      <w:r w:rsidR="001819E6" w:rsidRPr="006830A3">
        <w:rPr>
          <w:rFonts w:ascii="Times New Roman" w:hAnsi="Times New Roman"/>
          <w:sz w:val="28"/>
          <w:szCs w:val="28"/>
        </w:rPr>
        <w:t>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"/>
        <w:gridCol w:w="3118"/>
        <w:gridCol w:w="3451"/>
        <w:gridCol w:w="1222"/>
        <w:gridCol w:w="1362"/>
      </w:tblGrid>
      <w:tr w:rsidR="00ED47A9" w:rsidRPr="000D772B" w:rsidTr="006805AF">
        <w:trPr>
          <w:trHeight w:val="392"/>
        </w:trPr>
        <w:tc>
          <w:tcPr>
            <w:tcW w:w="514" w:type="dxa"/>
            <w:shd w:val="clear" w:color="auto" w:fill="auto"/>
            <w:noWrap/>
            <w:hideMark/>
          </w:tcPr>
          <w:p w:rsidR="00ED47A9" w:rsidRPr="00AF37D3" w:rsidRDefault="00ED47A9" w:rsidP="006805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ED47A9" w:rsidRPr="00AF37D3" w:rsidRDefault="00ED47A9" w:rsidP="006805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3451" w:type="dxa"/>
            <w:shd w:val="clear" w:color="auto" w:fill="auto"/>
            <w:noWrap/>
            <w:hideMark/>
          </w:tcPr>
          <w:p w:rsidR="00ED47A9" w:rsidRPr="00AF37D3" w:rsidRDefault="00ED47A9" w:rsidP="006805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FFFFFF" w:themeFill="background1"/>
            <w:noWrap/>
            <w:hideMark/>
          </w:tcPr>
          <w:p w:rsidR="00ED47A9" w:rsidRPr="00AF37D3" w:rsidRDefault="00ED47A9" w:rsidP="006805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912038898,82</w:t>
            </w:r>
          </w:p>
        </w:tc>
        <w:tc>
          <w:tcPr>
            <w:tcW w:w="1362" w:type="dxa"/>
            <w:shd w:val="clear" w:color="auto" w:fill="FFFFFF" w:themeFill="background1"/>
            <w:noWrap/>
            <w:hideMark/>
          </w:tcPr>
          <w:p w:rsidR="00ED47A9" w:rsidRPr="000D772B" w:rsidRDefault="00ED47A9" w:rsidP="006805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AF37D3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811770822,19</w:t>
            </w:r>
          </w:p>
        </w:tc>
      </w:tr>
    </w:tbl>
    <w:p w:rsidR="001819E6" w:rsidRPr="001819E6" w:rsidRDefault="001819E6" w:rsidP="009B4318">
      <w:pPr>
        <w:pStyle w:val="a5"/>
        <w:tabs>
          <w:tab w:val="left" w:pos="81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81B" w:rsidRDefault="001E281B" w:rsidP="009B4318">
      <w:pPr>
        <w:pStyle w:val="a5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281B" w:rsidRDefault="001E281B" w:rsidP="009B4318">
      <w:pPr>
        <w:pStyle w:val="a5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281B" w:rsidRDefault="001E281B" w:rsidP="009B4318">
      <w:pPr>
        <w:pStyle w:val="a5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281B" w:rsidRDefault="001E281B" w:rsidP="009B4318">
      <w:pPr>
        <w:pStyle w:val="a5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281B" w:rsidRDefault="001E281B" w:rsidP="009B4318">
      <w:pPr>
        <w:pStyle w:val="a5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281B" w:rsidRDefault="001E281B" w:rsidP="009B4318">
      <w:pPr>
        <w:pStyle w:val="a5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E281B" w:rsidSect="009B4318">
      <w:pgSz w:w="11906" w:h="16838"/>
      <w:pgMar w:top="568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05C" w:rsidRDefault="00BD605C" w:rsidP="009308EA">
      <w:pPr>
        <w:spacing w:after="0" w:line="240" w:lineRule="auto"/>
      </w:pPr>
      <w:r>
        <w:separator/>
      </w:r>
    </w:p>
  </w:endnote>
  <w:endnote w:type="continuationSeparator" w:id="1">
    <w:p w:rsidR="00BD605C" w:rsidRDefault="00BD605C" w:rsidP="00930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DejaVu San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05C" w:rsidRDefault="00BD605C" w:rsidP="009308EA">
      <w:pPr>
        <w:spacing w:after="0" w:line="240" w:lineRule="auto"/>
      </w:pPr>
      <w:r>
        <w:separator/>
      </w:r>
    </w:p>
  </w:footnote>
  <w:footnote w:type="continuationSeparator" w:id="1">
    <w:p w:rsidR="00BD605C" w:rsidRDefault="00BD605C" w:rsidP="00930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43ED"/>
    <w:multiLevelType w:val="hybridMultilevel"/>
    <w:tmpl w:val="3E2CA73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D1F49"/>
    <w:multiLevelType w:val="hybridMultilevel"/>
    <w:tmpl w:val="1F788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2504D"/>
    <w:multiLevelType w:val="hybridMultilevel"/>
    <w:tmpl w:val="1EB8EE58"/>
    <w:lvl w:ilvl="0" w:tplc="2C8664A8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350C61"/>
    <w:multiLevelType w:val="hybridMultilevel"/>
    <w:tmpl w:val="1F788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282F6B"/>
    <w:multiLevelType w:val="hybridMultilevel"/>
    <w:tmpl w:val="5DCE2352"/>
    <w:lvl w:ilvl="0" w:tplc="129C721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4E0759"/>
    <w:multiLevelType w:val="hybridMultilevel"/>
    <w:tmpl w:val="9F5C3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17AF"/>
    <w:rsid w:val="00001E20"/>
    <w:rsid w:val="0000706A"/>
    <w:rsid w:val="00014E6A"/>
    <w:rsid w:val="00085AC4"/>
    <w:rsid w:val="000A7339"/>
    <w:rsid w:val="000C22EA"/>
    <w:rsid w:val="00105AE2"/>
    <w:rsid w:val="00110EAF"/>
    <w:rsid w:val="00112AD1"/>
    <w:rsid w:val="00131471"/>
    <w:rsid w:val="001819E6"/>
    <w:rsid w:val="001907B8"/>
    <w:rsid w:val="001955A4"/>
    <w:rsid w:val="001B686E"/>
    <w:rsid w:val="001D4C94"/>
    <w:rsid w:val="001E281B"/>
    <w:rsid w:val="00204564"/>
    <w:rsid w:val="00242598"/>
    <w:rsid w:val="002B1608"/>
    <w:rsid w:val="0031013F"/>
    <w:rsid w:val="003413A6"/>
    <w:rsid w:val="00365CEC"/>
    <w:rsid w:val="003753B6"/>
    <w:rsid w:val="003B64CF"/>
    <w:rsid w:val="003C694B"/>
    <w:rsid w:val="004308C9"/>
    <w:rsid w:val="0045265F"/>
    <w:rsid w:val="00497B40"/>
    <w:rsid w:val="004B2656"/>
    <w:rsid w:val="005058A6"/>
    <w:rsid w:val="00525A21"/>
    <w:rsid w:val="00525DA8"/>
    <w:rsid w:val="005330FA"/>
    <w:rsid w:val="00550D5A"/>
    <w:rsid w:val="00561B5E"/>
    <w:rsid w:val="00587446"/>
    <w:rsid w:val="005C42DE"/>
    <w:rsid w:val="005E3833"/>
    <w:rsid w:val="00606F23"/>
    <w:rsid w:val="00630434"/>
    <w:rsid w:val="00642198"/>
    <w:rsid w:val="00670A4B"/>
    <w:rsid w:val="00670C14"/>
    <w:rsid w:val="0068186E"/>
    <w:rsid w:val="006830A3"/>
    <w:rsid w:val="006D6BBB"/>
    <w:rsid w:val="006E22AA"/>
    <w:rsid w:val="006E2A22"/>
    <w:rsid w:val="006E74D9"/>
    <w:rsid w:val="006F36F3"/>
    <w:rsid w:val="007060D4"/>
    <w:rsid w:val="00707886"/>
    <w:rsid w:val="00742DB4"/>
    <w:rsid w:val="00767C26"/>
    <w:rsid w:val="00777C46"/>
    <w:rsid w:val="007921E4"/>
    <w:rsid w:val="007C213E"/>
    <w:rsid w:val="007E19B6"/>
    <w:rsid w:val="008129D8"/>
    <w:rsid w:val="00816B37"/>
    <w:rsid w:val="00843BFF"/>
    <w:rsid w:val="00853BCF"/>
    <w:rsid w:val="0086743E"/>
    <w:rsid w:val="008828B1"/>
    <w:rsid w:val="008D1D8E"/>
    <w:rsid w:val="00910223"/>
    <w:rsid w:val="009308EA"/>
    <w:rsid w:val="0094170F"/>
    <w:rsid w:val="00956DCE"/>
    <w:rsid w:val="009871F9"/>
    <w:rsid w:val="009977CB"/>
    <w:rsid w:val="009B4318"/>
    <w:rsid w:val="009D63A0"/>
    <w:rsid w:val="00A30BE4"/>
    <w:rsid w:val="00AA2B46"/>
    <w:rsid w:val="00AA4303"/>
    <w:rsid w:val="00AB0C3B"/>
    <w:rsid w:val="00B10040"/>
    <w:rsid w:val="00B47441"/>
    <w:rsid w:val="00B606F5"/>
    <w:rsid w:val="00B60BB4"/>
    <w:rsid w:val="00B761CB"/>
    <w:rsid w:val="00B9228C"/>
    <w:rsid w:val="00BB6A87"/>
    <w:rsid w:val="00BD605C"/>
    <w:rsid w:val="00BE17AF"/>
    <w:rsid w:val="00BF2BDE"/>
    <w:rsid w:val="00C0119E"/>
    <w:rsid w:val="00C41E51"/>
    <w:rsid w:val="00C55A08"/>
    <w:rsid w:val="00D00F0F"/>
    <w:rsid w:val="00D053B0"/>
    <w:rsid w:val="00D068AD"/>
    <w:rsid w:val="00D33A4F"/>
    <w:rsid w:val="00D66A1F"/>
    <w:rsid w:val="00D9499F"/>
    <w:rsid w:val="00DA78BE"/>
    <w:rsid w:val="00DD2090"/>
    <w:rsid w:val="00DE01DF"/>
    <w:rsid w:val="00DF67F1"/>
    <w:rsid w:val="00E07D3C"/>
    <w:rsid w:val="00E125AF"/>
    <w:rsid w:val="00E20C53"/>
    <w:rsid w:val="00E32D35"/>
    <w:rsid w:val="00E54062"/>
    <w:rsid w:val="00E61668"/>
    <w:rsid w:val="00E67365"/>
    <w:rsid w:val="00E77543"/>
    <w:rsid w:val="00EA0BDD"/>
    <w:rsid w:val="00EA1C0C"/>
    <w:rsid w:val="00EC0FDB"/>
    <w:rsid w:val="00ED47A9"/>
    <w:rsid w:val="00EE7498"/>
    <w:rsid w:val="00EE7739"/>
    <w:rsid w:val="00F11151"/>
    <w:rsid w:val="00F233F9"/>
    <w:rsid w:val="00F31620"/>
    <w:rsid w:val="00F440E9"/>
    <w:rsid w:val="00F57588"/>
    <w:rsid w:val="00F61691"/>
    <w:rsid w:val="00F73184"/>
    <w:rsid w:val="00F864F7"/>
    <w:rsid w:val="00F86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A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B4318"/>
    <w:pPr>
      <w:keepNext/>
      <w:keepLines/>
      <w:spacing w:before="360" w:after="80" w:line="256" w:lineRule="auto"/>
      <w:outlineLvl w:val="0"/>
    </w:pPr>
    <w:rPr>
      <w:rFonts w:ascii="Calibri Light" w:eastAsia="Times New Roman" w:hAnsi="Calibri Light"/>
      <w:color w:val="2F5496"/>
      <w:kern w:val="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BE17A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17AF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E1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7A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E2A22"/>
    <w:pPr>
      <w:ind w:left="720"/>
      <w:contextualSpacing/>
    </w:pPr>
  </w:style>
  <w:style w:type="paragraph" w:customStyle="1" w:styleId="ConsPlusTitle">
    <w:name w:val="ConsPlusTitle"/>
    <w:rsid w:val="00D05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uiPriority w:val="59"/>
    <w:rsid w:val="00E32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30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08E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930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08E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B4318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s3">
    <w:name w:val="s3"/>
    <w:basedOn w:val="a0"/>
    <w:rsid w:val="009B4318"/>
  </w:style>
  <w:style w:type="paragraph" w:styleId="ab">
    <w:name w:val="Body Text"/>
    <w:basedOn w:val="a"/>
    <w:link w:val="ac"/>
    <w:uiPriority w:val="99"/>
    <w:rsid w:val="009B4318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9B4318"/>
    <w:rPr>
      <w:rFonts w:ascii="Times New Roman" w:eastAsia="Times New Roman" w:hAnsi="Times New Roman" w:cs="Times New Roman"/>
      <w:sz w:val="28"/>
      <w:szCs w:val="20"/>
    </w:rPr>
  </w:style>
  <w:style w:type="paragraph" w:customStyle="1" w:styleId="ad">
    <w:next w:val="a3"/>
    <w:uiPriority w:val="10"/>
    <w:qFormat/>
    <w:rsid w:val="009B4318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140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9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7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Secretary</dc:creator>
  <cp:lastModifiedBy>User</cp:lastModifiedBy>
  <cp:revision>55</cp:revision>
  <cp:lastPrinted>2026-09-02T09:38:00Z</cp:lastPrinted>
  <dcterms:created xsi:type="dcterms:W3CDTF">2026-05-20T09:27:00Z</dcterms:created>
  <dcterms:modified xsi:type="dcterms:W3CDTF">2026-09-02T09:39:00Z</dcterms:modified>
</cp:coreProperties>
</file>